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550A" w14:textId="043D51C5" w:rsidR="00FC536D" w:rsidRDefault="00C91A7A" w:rsidP="00A13475">
      <w:pPr>
        <w:shd w:val="clear" w:color="auto" w:fill="FFFFFF"/>
        <w:spacing w:after="0" w:line="240" w:lineRule="auto"/>
        <w:rPr>
          <w:rFonts w:ascii="Comic Sans MS" w:eastAsia="Times New Roman" w:hAnsi="Comic Sans MS" w:cs="Arial"/>
          <w:b/>
          <w:bCs/>
          <w:color w:val="000000"/>
          <w:sz w:val="43"/>
          <w:szCs w:val="43"/>
          <w:lang w:eastAsia="en-GB"/>
        </w:rPr>
      </w:pPr>
      <w:r w:rsidRPr="00C91A7A">
        <w:rPr>
          <w:rFonts w:ascii="Comic Sans MS" w:eastAsia="Times New Roman" w:hAnsi="Comic Sans MS" w:cs="Arial"/>
          <w:noProof/>
          <w:color w:val="000000"/>
          <w:sz w:val="43"/>
          <w:szCs w:val="43"/>
          <w:lang w:eastAsia="en-GB"/>
        </w:rPr>
        <w:drawing>
          <wp:anchor distT="0" distB="0" distL="114300" distR="114300" simplePos="0" relativeHeight="251659264" behindDoc="1" locked="0" layoutInCell="1" allowOverlap="1" wp14:anchorId="10A2FF6C" wp14:editId="5352565F">
            <wp:simplePos x="0" y="0"/>
            <wp:positionH relativeFrom="column">
              <wp:posOffset>5067935</wp:posOffset>
            </wp:positionH>
            <wp:positionV relativeFrom="paragraph">
              <wp:posOffset>0</wp:posOffset>
            </wp:positionV>
            <wp:extent cx="1656080" cy="1800860"/>
            <wp:effectExtent l="0" t="0" r="1270" b="8890"/>
            <wp:wrapTight wrapText="bothSides">
              <wp:wrapPolygon edited="0">
                <wp:start x="5715" y="0"/>
                <wp:lineTo x="2733" y="457"/>
                <wp:lineTo x="2733" y="2056"/>
                <wp:lineTo x="4224" y="3656"/>
                <wp:lineTo x="3230" y="5712"/>
                <wp:lineTo x="2982" y="6626"/>
                <wp:lineTo x="0" y="9597"/>
                <wp:lineTo x="0" y="10968"/>
                <wp:lineTo x="1739" y="10968"/>
                <wp:lineTo x="1739" y="14623"/>
                <wp:lineTo x="0" y="17594"/>
                <wp:lineTo x="0" y="19422"/>
                <wp:lineTo x="4969" y="21478"/>
                <wp:lineTo x="16150" y="21478"/>
                <wp:lineTo x="21368" y="19422"/>
                <wp:lineTo x="21368" y="18051"/>
                <wp:lineTo x="20623" y="10968"/>
                <wp:lineTo x="19380" y="7312"/>
                <wp:lineTo x="18387" y="1142"/>
                <wp:lineTo x="17890" y="0"/>
                <wp:lineTo x="571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6080"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5C4" w:rsidRPr="0032336C">
        <w:rPr>
          <w:rFonts w:ascii="Comic Sans MS" w:eastAsia="Times New Roman" w:hAnsi="Comic Sans MS" w:cs="Arial"/>
          <w:b/>
          <w:bCs/>
          <w:color w:val="000000"/>
          <w:sz w:val="43"/>
          <w:szCs w:val="43"/>
          <w:lang w:eastAsia="en-GB"/>
        </w:rPr>
        <w:t>Physical Activity Policy</w:t>
      </w:r>
    </w:p>
    <w:p w14:paraId="090D456F" w14:textId="05B9D198" w:rsidR="002645C4" w:rsidRPr="0032336C" w:rsidRDefault="002645C4" w:rsidP="002645C4">
      <w:pPr>
        <w:shd w:val="clear" w:color="auto" w:fill="FFFFFF"/>
        <w:spacing w:after="0" w:line="240" w:lineRule="auto"/>
        <w:rPr>
          <w:rFonts w:ascii="Comic Sans MS" w:eastAsia="Times New Roman" w:hAnsi="Comic Sans MS" w:cs="Arial"/>
          <w:b/>
          <w:bCs/>
          <w:color w:val="000000"/>
          <w:sz w:val="43"/>
          <w:szCs w:val="43"/>
          <w:lang w:eastAsia="en-GB"/>
        </w:rPr>
      </w:pPr>
      <w:r w:rsidRPr="0032336C">
        <w:rPr>
          <w:rFonts w:ascii="Comic Sans MS" w:eastAsia="Times New Roman" w:hAnsi="Comic Sans MS" w:cs="Arial"/>
          <w:b/>
          <w:bCs/>
          <w:color w:val="000000"/>
          <w:sz w:val="43"/>
          <w:szCs w:val="43"/>
          <w:lang w:eastAsia="en-GB"/>
        </w:rPr>
        <w:t xml:space="preserve"> </w:t>
      </w:r>
    </w:p>
    <w:p w14:paraId="35E76C13" w14:textId="327E0A06" w:rsidR="00A13475" w:rsidRDefault="002645C4" w:rsidP="002645C4">
      <w:pPr>
        <w:shd w:val="clear" w:color="auto" w:fill="FFFFFF"/>
        <w:spacing w:after="0" w:line="240" w:lineRule="auto"/>
        <w:rPr>
          <w:rFonts w:ascii="Comic Sans MS" w:eastAsia="Times New Roman" w:hAnsi="Comic Sans MS" w:cs="Arial"/>
          <w:b/>
          <w:bCs/>
          <w:color w:val="000000"/>
          <w:sz w:val="28"/>
          <w:szCs w:val="28"/>
          <w:lang w:eastAsia="en-GB"/>
        </w:rPr>
      </w:pPr>
      <w:r w:rsidRPr="00A13475">
        <w:rPr>
          <w:rFonts w:ascii="Comic Sans MS" w:eastAsia="Times New Roman" w:hAnsi="Comic Sans MS" w:cs="Arial"/>
          <w:b/>
          <w:bCs/>
          <w:color w:val="000000"/>
          <w:sz w:val="28"/>
          <w:szCs w:val="28"/>
          <w:lang w:eastAsia="en-GB"/>
        </w:rPr>
        <w:t>Introduction</w:t>
      </w:r>
    </w:p>
    <w:p w14:paraId="20B0B055" w14:textId="77777777" w:rsidR="00A13475" w:rsidRPr="0032336C" w:rsidRDefault="00A13475" w:rsidP="002645C4">
      <w:pPr>
        <w:shd w:val="clear" w:color="auto" w:fill="FFFFFF"/>
        <w:spacing w:after="0" w:line="240" w:lineRule="auto"/>
        <w:rPr>
          <w:rFonts w:ascii="Comic Sans MS" w:eastAsia="Times New Roman" w:hAnsi="Comic Sans MS" w:cs="Arial"/>
          <w:b/>
          <w:bCs/>
          <w:color w:val="000000"/>
          <w:sz w:val="38"/>
          <w:szCs w:val="38"/>
          <w:lang w:eastAsia="en-GB"/>
        </w:rPr>
      </w:pPr>
    </w:p>
    <w:p w14:paraId="58F30BEA" w14:textId="60C0DF59" w:rsidR="00616050" w:rsidRPr="00A13475" w:rsidRDefault="00E07EFB" w:rsidP="00616050">
      <w:pPr>
        <w:rPr>
          <w:rFonts w:ascii="Comic Sans MS" w:eastAsia="Times New Roman" w:hAnsi="Comic Sans MS" w:cs="Arial"/>
          <w:color w:val="000000"/>
          <w:sz w:val="20"/>
          <w:szCs w:val="20"/>
          <w:lang w:eastAsia="en-GB"/>
        </w:rPr>
      </w:pPr>
      <w:r>
        <w:rPr>
          <w:rFonts w:ascii="Comic Sans MS" w:eastAsia="Times New Roman" w:hAnsi="Comic Sans MS" w:cs="Arial"/>
          <w:color w:val="000000"/>
          <w:sz w:val="20"/>
          <w:szCs w:val="20"/>
          <w:lang w:eastAsia="en-GB"/>
        </w:rPr>
        <w:t>Julie</w:t>
      </w:r>
      <w:r w:rsidR="00616050" w:rsidRPr="00A13475">
        <w:rPr>
          <w:rFonts w:ascii="Comic Sans MS" w:eastAsia="Times New Roman" w:hAnsi="Comic Sans MS" w:cs="Arial"/>
          <w:color w:val="000000"/>
          <w:sz w:val="20"/>
          <w:szCs w:val="20"/>
          <w:lang w:eastAsia="en-GB"/>
        </w:rPr>
        <w:t xml:space="preserve"> and Hayley Hooper are the Physical Activity Leads.</w:t>
      </w:r>
    </w:p>
    <w:p w14:paraId="6E4AF233" w14:textId="7B78B49D" w:rsidR="002645C4"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Taunton Opportunity Group believes that every child should have access to high quality physical activity from birth. TOG is committed to supporting the health and wellbeing of all its children, staff and families. This policy outlines the efforts and commitment TOG takes to promote physical activity. At TOG we have clear targets and standards that we aim to achieve relating to physical activity and physical development</w:t>
      </w:r>
      <w:r w:rsidR="003E4071" w:rsidRPr="00A13475">
        <w:rPr>
          <w:rFonts w:ascii="Comic Sans MS" w:eastAsia="Times New Roman" w:hAnsi="Comic Sans MS" w:cs="Arial"/>
          <w:color w:val="000000"/>
          <w:sz w:val="20"/>
          <w:szCs w:val="20"/>
          <w:lang w:eastAsia="en-GB"/>
        </w:rPr>
        <w:t>.</w:t>
      </w:r>
    </w:p>
    <w:p w14:paraId="494CA88F" w14:textId="60A0472C" w:rsidR="002645C4" w:rsidRPr="00A13475" w:rsidRDefault="00616050" w:rsidP="00616050">
      <w:pPr>
        <w:pStyle w:val="ListParagraph"/>
        <w:numPr>
          <w:ilvl w:val="0"/>
          <w:numId w:val="2"/>
        </w:num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To develop gross motor development</w:t>
      </w:r>
    </w:p>
    <w:p w14:paraId="0AEAC3DA" w14:textId="238F5EE0" w:rsidR="002645C4" w:rsidRPr="00A13475" w:rsidRDefault="00616050" w:rsidP="00616050">
      <w:pPr>
        <w:pStyle w:val="ListParagraph"/>
        <w:numPr>
          <w:ilvl w:val="0"/>
          <w:numId w:val="2"/>
        </w:num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To develop fine motor skills.</w:t>
      </w:r>
    </w:p>
    <w:p w14:paraId="16E8A448" w14:textId="4762924F" w:rsidR="002645C4" w:rsidRPr="00A13475" w:rsidRDefault="00616050" w:rsidP="00616050">
      <w:pPr>
        <w:pStyle w:val="ListParagraph"/>
        <w:numPr>
          <w:ilvl w:val="0"/>
          <w:numId w:val="2"/>
        </w:num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To develop self</w:t>
      </w:r>
      <w:r w:rsidR="00EB37B0" w:rsidRPr="00A13475">
        <w:rPr>
          <w:rFonts w:ascii="Comic Sans MS" w:eastAsia="Times New Roman" w:hAnsi="Comic Sans MS" w:cs="Arial"/>
          <w:sz w:val="20"/>
          <w:szCs w:val="20"/>
          <w:lang w:eastAsia="en-GB"/>
        </w:rPr>
        <w:t>-</w:t>
      </w:r>
      <w:r w:rsidRPr="00A13475">
        <w:rPr>
          <w:rFonts w:ascii="Comic Sans MS" w:eastAsia="Times New Roman" w:hAnsi="Comic Sans MS" w:cs="Arial"/>
          <w:sz w:val="20"/>
          <w:szCs w:val="20"/>
          <w:lang w:eastAsia="en-GB"/>
        </w:rPr>
        <w:t>help skills.</w:t>
      </w:r>
    </w:p>
    <w:p w14:paraId="2B93B7D8" w14:textId="77777777" w:rsidR="000A1493" w:rsidRPr="00A13475" w:rsidRDefault="000A1493" w:rsidP="000A1493">
      <w:pPr>
        <w:pStyle w:val="ListParagraph"/>
        <w:shd w:val="clear" w:color="auto" w:fill="FFFFFF"/>
        <w:spacing w:after="0" w:line="240" w:lineRule="auto"/>
        <w:rPr>
          <w:rFonts w:ascii="Comic Sans MS" w:eastAsia="Times New Roman" w:hAnsi="Comic Sans MS" w:cs="Arial"/>
          <w:sz w:val="20"/>
          <w:szCs w:val="20"/>
          <w:lang w:eastAsia="en-GB"/>
        </w:rPr>
      </w:pPr>
    </w:p>
    <w:p w14:paraId="2F77FA8A" w14:textId="77777777" w:rsidR="002645C4" w:rsidRPr="00A13475" w:rsidRDefault="002645C4" w:rsidP="002645C4">
      <w:pPr>
        <w:shd w:val="clear" w:color="auto" w:fill="FFFFFF"/>
        <w:spacing w:after="0" w:line="240" w:lineRule="auto"/>
        <w:rPr>
          <w:rFonts w:ascii="Comic Sans MS" w:eastAsia="Times New Roman" w:hAnsi="Comic Sans MS" w:cs="Arial"/>
          <w:b/>
          <w:bCs/>
          <w:color w:val="000000"/>
          <w:sz w:val="20"/>
          <w:szCs w:val="20"/>
          <w:lang w:eastAsia="en-GB"/>
        </w:rPr>
      </w:pPr>
      <w:r w:rsidRPr="00A13475">
        <w:rPr>
          <w:rFonts w:ascii="Comic Sans MS" w:eastAsia="Times New Roman" w:hAnsi="Comic Sans MS" w:cs="Arial"/>
          <w:b/>
          <w:bCs/>
          <w:color w:val="000000"/>
          <w:sz w:val="20"/>
          <w:szCs w:val="20"/>
          <w:lang w:eastAsia="en-GB"/>
        </w:rPr>
        <w:t>Physical Activity Provision</w:t>
      </w:r>
    </w:p>
    <w:p w14:paraId="445A23FD" w14:textId="772B575D" w:rsidR="002645C4"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The UK Chief Medical Officer (CMO) recommends that children aged 0-5 are physically active for a total of number of 180 minutes on a daily basis. TOG understands that those children that are not able to yet walk are encouraged to reduce the amount</w:t>
      </w:r>
      <w:r w:rsidR="00616050" w:rsidRPr="00A13475">
        <w:rPr>
          <w:rFonts w:ascii="Comic Sans MS" w:eastAsia="Times New Roman" w:hAnsi="Comic Sans MS" w:cs="Arial"/>
          <w:color w:val="000000"/>
          <w:sz w:val="20"/>
          <w:szCs w:val="20"/>
          <w:lang w:eastAsia="en-GB"/>
        </w:rPr>
        <w:t xml:space="preserve"> of time sitting or sedentary.</w:t>
      </w:r>
    </w:p>
    <w:p w14:paraId="439FA72F" w14:textId="77777777" w:rsidR="00DF1CEE"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 xml:space="preserve">At TOG we are proud of our physical activity provision. We understand that it is important to maintain any equipment to a suitable standard to ensure the safety of the users. We have the following equipment available: </w:t>
      </w:r>
    </w:p>
    <w:p w14:paraId="77E85C33" w14:textId="77777777" w:rsidR="0032336C" w:rsidRPr="00A13475" w:rsidRDefault="00DF1CEE" w:rsidP="00CD723B">
      <w:pPr>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We have an outside space which has safety flooring fitted as well as astro turf and decking, we have a large conservatory with sensory wall, also a covered area outside of this.</w:t>
      </w:r>
    </w:p>
    <w:p w14:paraId="20F3F59B" w14:textId="77777777" w:rsidR="0032336C" w:rsidRPr="00A13475" w:rsidRDefault="00DF1CEE" w:rsidP="00CD723B">
      <w:pPr>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 xml:space="preserve"> </w:t>
      </w:r>
      <w:r w:rsidR="0032336C" w:rsidRPr="00A13475">
        <w:rPr>
          <w:rFonts w:ascii="Comic Sans MS" w:eastAsia="Times New Roman" w:hAnsi="Comic Sans MS" w:cs="Arial"/>
          <w:color w:val="000000"/>
          <w:sz w:val="20"/>
          <w:szCs w:val="20"/>
          <w:lang w:eastAsia="en-GB"/>
        </w:rPr>
        <w:t xml:space="preserve">Gross motor - </w:t>
      </w:r>
      <w:r w:rsidR="002645C4" w:rsidRPr="00A13475">
        <w:rPr>
          <w:rFonts w:ascii="Comic Sans MS" w:eastAsia="Times New Roman" w:hAnsi="Comic Sans MS" w:cs="Arial"/>
          <w:color w:val="000000"/>
          <w:sz w:val="20"/>
          <w:szCs w:val="20"/>
          <w:lang w:eastAsia="en-GB"/>
        </w:rPr>
        <w:t>Slides, climbing frame and castle slide, large and low balance beams textured and shaped stepping stone, 2 and 3 seat rockers as well as lay in rockers for our physically disabled children, spinning dish and cone, large tickle tent, trampoline, ride in cars, trikes, balance bike and scooters, physio steps, large soft blocks, and floor key board</w:t>
      </w:r>
      <w:r w:rsidRPr="00A13475">
        <w:rPr>
          <w:rFonts w:ascii="Comic Sans MS" w:eastAsia="Times New Roman" w:hAnsi="Comic Sans MS" w:cs="Arial"/>
          <w:color w:val="000000"/>
          <w:sz w:val="20"/>
          <w:szCs w:val="20"/>
          <w:lang w:eastAsia="en-GB"/>
        </w:rPr>
        <w:t xml:space="preserve">, swings, balance cars and </w:t>
      </w:r>
      <w:r w:rsidR="00522006" w:rsidRPr="00A13475">
        <w:rPr>
          <w:rFonts w:ascii="Comic Sans MS" w:eastAsia="Times New Roman" w:hAnsi="Comic Sans MS" w:cs="Arial"/>
          <w:color w:val="000000"/>
          <w:sz w:val="20"/>
          <w:szCs w:val="20"/>
          <w:lang w:eastAsia="en-GB"/>
        </w:rPr>
        <w:t>large physio, peanut balls, hard and soft tunnels</w:t>
      </w:r>
      <w:r w:rsidR="00CD723B" w:rsidRPr="00A13475">
        <w:rPr>
          <w:rFonts w:ascii="Comic Sans MS" w:hAnsi="Comic Sans MS"/>
          <w:sz w:val="20"/>
          <w:szCs w:val="20"/>
        </w:rPr>
        <w:t xml:space="preserve"> whizzy Dizzy, bouncy bug</w:t>
      </w:r>
      <w:r w:rsidR="00CD723B" w:rsidRPr="00A13475">
        <w:rPr>
          <w:rFonts w:ascii="Comic Sans MS" w:eastAsia="Times New Roman" w:hAnsi="Comic Sans MS" w:cs="Arial"/>
          <w:color w:val="000000"/>
          <w:sz w:val="20"/>
          <w:szCs w:val="20"/>
          <w:lang w:eastAsia="en-GB"/>
        </w:rPr>
        <w:t>.</w:t>
      </w:r>
      <w:r w:rsidRPr="00A13475">
        <w:rPr>
          <w:rFonts w:ascii="Comic Sans MS" w:eastAsia="Times New Roman" w:hAnsi="Comic Sans MS" w:cs="Arial"/>
          <w:color w:val="000000"/>
          <w:sz w:val="20"/>
          <w:szCs w:val="20"/>
          <w:lang w:eastAsia="en-GB"/>
        </w:rPr>
        <w:t xml:space="preserve"> Bats and balls, large and small hoops, bean bags, a variety of balls for throwing, catching and kicking, we have blocks for building and threading, cones, ball launcher, throw and catch ball and cup, tiger feet, Vibrating band, </w:t>
      </w:r>
      <w:r w:rsidR="00AB60C6" w:rsidRPr="00A13475">
        <w:rPr>
          <w:rFonts w:ascii="Comic Sans MS" w:eastAsia="Times New Roman" w:hAnsi="Comic Sans MS" w:cs="Arial"/>
          <w:color w:val="000000"/>
          <w:sz w:val="20"/>
          <w:szCs w:val="20"/>
          <w:lang w:eastAsia="en-GB"/>
        </w:rPr>
        <w:t xml:space="preserve">large and small </w:t>
      </w:r>
      <w:r w:rsidRPr="00A13475">
        <w:rPr>
          <w:rFonts w:ascii="Comic Sans MS" w:eastAsia="Times New Roman" w:hAnsi="Comic Sans MS" w:cs="Arial"/>
          <w:color w:val="000000"/>
          <w:sz w:val="20"/>
          <w:szCs w:val="20"/>
          <w:lang w:eastAsia="en-GB"/>
        </w:rPr>
        <w:t>parachute,</w:t>
      </w:r>
      <w:r w:rsidR="00AB60C6"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gym ribbons, space hopper</w:t>
      </w:r>
      <w:r w:rsidR="0032336C" w:rsidRPr="00A13475">
        <w:rPr>
          <w:rFonts w:ascii="Comic Sans MS" w:eastAsia="Times New Roman" w:hAnsi="Comic Sans MS" w:cs="Arial"/>
          <w:color w:val="000000"/>
          <w:sz w:val="20"/>
          <w:szCs w:val="20"/>
          <w:lang w:eastAsia="en-GB"/>
        </w:rPr>
        <w:t>.</w:t>
      </w:r>
    </w:p>
    <w:p w14:paraId="65DC8C00" w14:textId="33B9D430" w:rsidR="007062C4" w:rsidRPr="00A13475" w:rsidRDefault="0032336C" w:rsidP="00CD723B">
      <w:pPr>
        <w:rPr>
          <w:rFonts w:ascii="Comic Sans MS" w:hAnsi="Comic Sans MS"/>
          <w:sz w:val="20"/>
          <w:szCs w:val="20"/>
        </w:rPr>
      </w:pPr>
      <w:r w:rsidRPr="00A13475">
        <w:rPr>
          <w:rFonts w:ascii="Comic Sans MS" w:eastAsia="Times New Roman" w:hAnsi="Comic Sans MS" w:cs="Arial"/>
          <w:color w:val="000000"/>
          <w:sz w:val="20"/>
          <w:szCs w:val="20"/>
          <w:lang w:eastAsia="en-GB"/>
        </w:rPr>
        <w:t xml:space="preserve">Fine Motor - </w:t>
      </w:r>
      <w:r w:rsidR="00DF1CEE" w:rsidRPr="00A13475">
        <w:rPr>
          <w:rFonts w:ascii="Comic Sans MS" w:eastAsia="Times New Roman" w:hAnsi="Comic Sans MS" w:cs="Arial"/>
          <w:color w:val="000000"/>
          <w:sz w:val="20"/>
          <w:szCs w:val="20"/>
          <w:lang w:eastAsia="en-GB"/>
        </w:rPr>
        <w:t xml:space="preserve"> </w:t>
      </w:r>
      <w:r w:rsidR="00AB60C6" w:rsidRPr="00A13475">
        <w:rPr>
          <w:rFonts w:ascii="Comic Sans MS" w:eastAsia="Times New Roman" w:hAnsi="Comic Sans MS" w:cs="Arial"/>
          <w:color w:val="000000"/>
          <w:sz w:val="20"/>
          <w:szCs w:val="20"/>
          <w:lang w:eastAsia="en-GB"/>
        </w:rPr>
        <w:t>buckets, spade, pots and pans, shaped moulds</w:t>
      </w:r>
      <w:r w:rsidR="00CD723B" w:rsidRPr="00A13475">
        <w:rPr>
          <w:rFonts w:ascii="Comic Sans MS" w:eastAsia="Times New Roman" w:hAnsi="Comic Sans MS" w:cs="Arial"/>
          <w:color w:val="000000"/>
          <w:sz w:val="20"/>
          <w:szCs w:val="20"/>
          <w:lang w:eastAsia="en-GB"/>
        </w:rPr>
        <w:t xml:space="preserve">, whisks, </w:t>
      </w:r>
      <w:r w:rsidR="00CD723B" w:rsidRPr="00A13475">
        <w:rPr>
          <w:rFonts w:ascii="Comic Sans MS" w:hAnsi="Comic Sans MS"/>
          <w:sz w:val="20"/>
          <w:szCs w:val="20"/>
        </w:rPr>
        <w:t>Target with balls and numbers, Hopscotch, Skittles, Shaped mats for jumping/big steps, paddling pool/shell for splashing when sunny, variety of cardboard boxes, pushchairs, walks out and about (</w:t>
      </w:r>
      <w:r w:rsidR="00B64F23" w:rsidRPr="00A13475">
        <w:rPr>
          <w:rFonts w:ascii="Comic Sans MS" w:hAnsi="Comic Sans MS"/>
          <w:sz w:val="20"/>
          <w:szCs w:val="20"/>
        </w:rPr>
        <w:t>post-box</w:t>
      </w:r>
      <w:r w:rsidR="00CD723B" w:rsidRPr="00A13475">
        <w:rPr>
          <w:rFonts w:ascii="Comic Sans MS" w:hAnsi="Comic Sans MS"/>
          <w:sz w:val="20"/>
          <w:szCs w:val="20"/>
        </w:rPr>
        <w:t>), balls in tights, hanging pots and pans/wooden spoons/spatulas,</w:t>
      </w:r>
      <w:r w:rsidR="008E7D6B" w:rsidRPr="00A13475">
        <w:rPr>
          <w:rFonts w:ascii="Comic Sans MS" w:hAnsi="Comic Sans MS"/>
          <w:sz w:val="20"/>
          <w:szCs w:val="20"/>
        </w:rPr>
        <w:t xml:space="preserve"> g</w:t>
      </w:r>
      <w:r w:rsidR="00CD723B" w:rsidRPr="00A13475">
        <w:rPr>
          <w:rFonts w:ascii="Comic Sans MS" w:hAnsi="Comic Sans MS"/>
          <w:sz w:val="20"/>
          <w:szCs w:val="20"/>
        </w:rPr>
        <w:t>uttering for water boats/ducks</w:t>
      </w:r>
      <w:r w:rsidR="008E7D6B" w:rsidRPr="00A13475">
        <w:rPr>
          <w:rFonts w:ascii="Comic Sans MS" w:hAnsi="Comic Sans MS"/>
          <w:sz w:val="20"/>
          <w:szCs w:val="20"/>
        </w:rPr>
        <w:t>, g</w:t>
      </w:r>
      <w:r w:rsidR="00CD723B" w:rsidRPr="00A13475">
        <w:rPr>
          <w:rFonts w:ascii="Comic Sans MS" w:hAnsi="Comic Sans MS"/>
          <w:sz w:val="20"/>
          <w:szCs w:val="20"/>
        </w:rPr>
        <w:t>uttering for cars/balls rolling</w:t>
      </w:r>
      <w:r w:rsidR="008E7D6B" w:rsidRPr="00A13475">
        <w:rPr>
          <w:rFonts w:ascii="Comic Sans MS" w:hAnsi="Comic Sans MS"/>
          <w:sz w:val="20"/>
          <w:szCs w:val="20"/>
        </w:rPr>
        <w:t>, p</w:t>
      </w:r>
      <w:r w:rsidR="00CD723B" w:rsidRPr="00A13475">
        <w:rPr>
          <w:rFonts w:ascii="Comic Sans MS" w:hAnsi="Comic Sans MS"/>
          <w:sz w:val="20"/>
          <w:szCs w:val="20"/>
        </w:rPr>
        <w:t>laydough – pushing objects in, squeezing, pulling etc..</w:t>
      </w:r>
      <w:r w:rsidR="008E7D6B" w:rsidRPr="00A13475">
        <w:rPr>
          <w:rFonts w:ascii="Comic Sans MS" w:hAnsi="Comic Sans MS"/>
          <w:sz w:val="20"/>
          <w:szCs w:val="20"/>
        </w:rPr>
        <w:t>, m</w:t>
      </w:r>
      <w:r w:rsidR="00CD723B" w:rsidRPr="00A13475">
        <w:rPr>
          <w:rFonts w:ascii="Comic Sans MS" w:hAnsi="Comic Sans MS"/>
          <w:sz w:val="20"/>
          <w:szCs w:val="20"/>
        </w:rPr>
        <w:t>arking making pens/sand/rice/cous cous, painting</w:t>
      </w:r>
      <w:r w:rsidR="008E7D6B" w:rsidRPr="00A13475">
        <w:rPr>
          <w:rFonts w:ascii="Comic Sans MS" w:hAnsi="Comic Sans MS"/>
          <w:sz w:val="20"/>
          <w:szCs w:val="20"/>
        </w:rPr>
        <w:t>, s</w:t>
      </w:r>
      <w:r w:rsidR="00CD723B" w:rsidRPr="00A13475">
        <w:rPr>
          <w:rFonts w:ascii="Comic Sans MS" w:hAnsi="Comic Sans MS"/>
          <w:sz w:val="20"/>
          <w:szCs w:val="20"/>
        </w:rPr>
        <w:t>cissors including block scissors</w:t>
      </w:r>
      <w:r w:rsidR="008E7D6B" w:rsidRPr="00A13475">
        <w:rPr>
          <w:rFonts w:ascii="Comic Sans MS" w:hAnsi="Comic Sans MS"/>
          <w:sz w:val="20"/>
          <w:szCs w:val="20"/>
        </w:rPr>
        <w:t>, v</w:t>
      </w:r>
      <w:r w:rsidR="00CD723B" w:rsidRPr="00A13475">
        <w:rPr>
          <w:rFonts w:ascii="Comic Sans MS" w:hAnsi="Comic Sans MS"/>
          <w:sz w:val="20"/>
          <w:szCs w:val="20"/>
        </w:rPr>
        <w:t>ariety of threading</w:t>
      </w:r>
      <w:r w:rsidR="008E7D6B" w:rsidRPr="00A13475">
        <w:rPr>
          <w:rFonts w:ascii="Comic Sans MS" w:hAnsi="Comic Sans MS"/>
          <w:sz w:val="20"/>
          <w:szCs w:val="20"/>
        </w:rPr>
        <w:t>, s</w:t>
      </w:r>
      <w:r w:rsidR="00CD723B" w:rsidRPr="00A13475">
        <w:rPr>
          <w:rFonts w:ascii="Comic Sans MS" w:hAnsi="Comic Sans MS"/>
          <w:sz w:val="20"/>
          <w:szCs w:val="20"/>
        </w:rPr>
        <w:t>ensory wall with wellies</w:t>
      </w:r>
      <w:r w:rsidR="008E7D6B" w:rsidRPr="00A13475">
        <w:rPr>
          <w:rFonts w:ascii="Comic Sans MS" w:hAnsi="Comic Sans MS"/>
          <w:sz w:val="20"/>
          <w:szCs w:val="20"/>
        </w:rPr>
        <w:t>, s</w:t>
      </w:r>
      <w:r w:rsidR="00CD723B" w:rsidRPr="00A13475">
        <w:rPr>
          <w:rFonts w:ascii="Comic Sans MS" w:hAnsi="Comic Sans MS"/>
          <w:sz w:val="20"/>
          <w:szCs w:val="20"/>
        </w:rPr>
        <w:t>ensory Butterfly with posting</w:t>
      </w:r>
      <w:r w:rsidR="008E7D6B" w:rsidRPr="00A13475">
        <w:rPr>
          <w:rFonts w:ascii="Comic Sans MS" w:hAnsi="Comic Sans MS"/>
          <w:sz w:val="20"/>
          <w:szCs w:val="20"/>
        </w:rPr>
        <w:t>, p</w:t>
      </w:r>
      <w:r w:rsidR="00CD723B" w:rsidRPr="00A13475">
        <w:rPr>
          <w:rFonts w:ascii="Comic Sans MS" w:hAnsi="Comic Sans MS"/>
          <w:sz w:val="20"/>
          <w:szCs w:val="20"/>
        </w:rPr>
        <w:t>arachute with balls</w:t>
      </w:r>
      <w:r w:rsidR="008E7D6B" w:rsidRPr="00A13475">
        <w:rPr>
          <w:rFonts w:ascii="Comic Sans MS" w:hAnsi="Comic Sans MS"/>
          <w:sz w:val="20"/>
          <w:szCs w:val="20"/>
        </w:rPr>
        <w:t>, e</w:t>
      </w:r>
      <w:r w:rsidR="00CD723B" w:rsidRPr="00A13475">
        <w:rPr>
          <w:rFonts w:ascii="Comic Sans MS" w:hAnsi="Comic Sans MS"/>
          <w:sz w:val="20"/>
          <w:szCs w:val="20"/>
        </w:rPr>
        <w:t>arly cause and effect toys</w:t>
      </w:r>
      <w:r w:rsidR="007062C4" w:rsidRPr="00A13475">
        <w:rPr>
          <w:rFonts w:ascii="Comic Sans MS" w:hAnsi="Comic Sans MS"/>
          <w:sz w:val="20"/>
          <w:szCs w:val="20"/>
        </w:rPr>
        <w:t>, action rhymes and dancing.</w:t>
      </w:r>
    </w:p>
    <w:p w14:paraId="4CA67184" w14:textId="3B77CA37" w:rsidR="002645C4" w:rsidRPr="00A13475" w:rsidRDefault="002645C4" w:rsidP="00CD723B">
      <w:pPr>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During a normal week we have regular physical activity interventions that are led by our staff, these include</w:t>
      </w:r>
      <w:r w:rsidR="00EB37B0" w:rsidRPr="00A13475">
        <w:rPr>
          <w:rFonts w:ascii="Comic Sans MS" w:eastAsia="Times New Roman" w:hAnsi="Comic Sans MS" w:cs="Arial"/>
          <w:color w:val="000000"/>
          <w:sz w:val="20"/>
          <w:szCs w:val="20"/>
          <w:lang w:eastAsia="en-GB"/>
        </w:rPr>
        <w:t xml:space="preserve"> gross motor skills, fine motor skills and self</w:t>
      </w:r>
      <w:r w:rsidR="007062C4" w:rsidRPr="00A13475">
        <w:rPr>
          <w:rFonts w:ascii="Comic Sans MS" w:eastAsia="Times New Roman" w:hAnsi="Comic Sans MS" w:cs="Arial"/>
          <w:color w:val="000000"/>
          <w:sz w:val="20"/>
          <w:szCs w:val="20"/>
          <w:lang w:eastAsia="en-GB"/>
        </w:rPr>
        <w:t>-</w:t>
      </w:r>
      <w:r w:rsidR="00EB37B0" w:rsidRPr="00A13475">
        <w:rPr>
          <w:rFonts w:ascii="Comic Sans MS" w:eastAsia="Times New Roman" w:hAnsi="Comic Sans MS" w:cs="Arial"/>
          <w:color w:val="000000"/>
          <w:sz w:val="20"/>
          <w:szCs w:val="20"/>
          <w:lang w:eastAsia="en-GB"/>
        </w:rPr>
        <w:t>help skills.</w:t>
      </w:r>
    </w:p>
    <w:p w14:paraId="2E0A27C8" w14:textId="77777777" w:rsidR="002645C4"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p>
    <w:p w14:paraId="7E2A3E1D" w14:textId="77777777" w:rsidR="008E7D6B" w:rsidRPr="00A13475" w:rsidRDefault="002645C4" w:rsidP="002645C4">
      <w:pPr>
        <w:shd w:val="clear" w:color="auto" w:fill="FFFFFF"/>
        <w:spacing w:after="0" w:line="240" w:lineRule="auto"/>
        <w:rPr>
          <w:rFonts w:ascii="Comic Sans MS" w:eastAsia="Times New Roman" w:hAnsi="Comic Sans MS" w:cs="Arial"/>
          <w:b/>
          <w:bCs/>
          <w:color w:val="000000"/>
          <w:sz w:val="20"/>
          <w:szCs w:val="20"/>
          <w:lang w:eastAsia="en-GB"/>
        </w:rPr>
      </w:pPr>
      <w:r w:rsidRPr="00A13475">
        <w:rPr>
          <w:rFonts w:ascii="Comic Sans MS" w:eastAsia="Times New Roman" w:hAnsi="Comic Sans MS" w:cs="Arial"/>
          <w:b/>
          <w:bCs/>
          <w:color w:val="000000"/>
          <w:sz w:val="20"/>
          <w:szCs w:val="20"/>
          <w:lang w:eastAsia="en-GB"/>
        </w:rPr>
        <w:t xml:space="preserve">Type of Physical Activity Led </w:t>
      </w:r>
    </w:p>
    <w:p w14:paraId="697B6FA6" w14:textId="65250BB2" w:rsidR="00DB52D1"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In addition to equipment and structured activity available</w:t>
      </w:r>
      <w:r w:rsidR="008E7D6B"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 xml:space="preserve">at </w:t>
      </w:r>
      <w:r w:rsidR="008E7D6B" w:rsidRPr="00A13475">
        <w:rPr>
          <w:rFonts w:ascii="Comic Sans MS" w:eastAsia="Times New Roman" w:hAnsi="Comic Sans MS" w:cs="Arial"/>
          <w:color w:val="000000"/>
          <w:sz w:val="20"/>
          <w:szCs w:val="20"/>
          <w:lang w:eastAsia="en-GB"/>
        </w:rPr>
        <w:t>TOG</w:t>
      </w:r>
      <w:r w:rsidRPr="00A13475">
        <w:rPr>
          <w:rFonts w:ascii="Comic Sans MS" w:eastAsia="Times New Roman" w:hAnsi="Comic Sans MS" w:cs="Arial"/>
          <w:color w:val="000000"/>
          <w:sz w:val="20"/>
          <w:szCs w:val="20"/>
          <w:lang w:eastAsia="en-GB"/>
        </w:rPr>
        <w:t>, we encourage our children to</w:t>
      </w:r>
      <w:r w:rsidR="008E7D6B"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choose to</w:t>
      </w:r>
      <w:r w:rsidR="008E7D6B"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be physically active through play both inside and outside. We achieve this by developing an environment that allows children to move more and sit less therefore making the choice to be physically active themselves.</w:t>
      </w:r>
      <w:r w:rsidR="008E7D6B"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At</w:t>
      </w:r>
      <w:r w:rsidR="008E7D6B" w:rsidRPr="00A13475">
        <w:rPr>
          <w:rFonts w:ascii="Comic Sans MS" w:eastAsia="Times New Roman" w:hAnsi="Comic Sans MS" w:cs="Arial"/>
          <w:color w:val="000000"/>
          <w:sz w:val="20"/>
          <w:szCs w:val="20"/>
          <w:lang w:eastAsia="en-GB"/>
        </w:rPr>
        <w:t xml:space="preserve"> TOG</w:t>
      </w:r>
      <w:r w:rsidRPr="00A13475">
        <w:rPr>
          <w:rFonts w:ascii="Comic Sans MS" w:eastAsia="Times New Roman" w:hAnsi="Comic Sans MS" w:cs="Arial"/>
          <w:color w:val="000000"/>
          <w:sz w:val="20"/>
          <w:szCs w:val="20"/>
          <w:lang w:eastAsia="en-GB"/>
        </w:rPr>
        <w:t xml:space="preserve"> we aim for all of our physical activities to be inclusive and appropriate for the needs of all of our children. We value the importance of including families in physical activity sessions and</w:t>
      </w:r>
      <w:r w:rsidR="00DB52D1" w:rsidRPr="00A13475">
        <w:rPr>
          <w:rFonts w:ascii="Comic Sans MS" w:eastAsia="Times New Roman" w:hAnsi="Comic Sans MS" w:cs="Arial"/>
          <w:color w:val="000000"/>
          <w:sz w:val="20"/>
          <w:szCs w:val="20"/>
          <w:lang w:eastAsia="en-GB"/>
        </w:rPr>
        <w:t xml:space="preserve"> work with parents and the</w:t>
      </w:r>
      <w:r w:rsidR="00EB37B0" w:rsidRPr="00A13475">
        <w:rPr>
          <w:rFonts w:ascii="Comic Sans MS" w:eastAsia="Times New Roman" w:hAnsi="Comic Sans MS" w:cs="Arial"/>
          <w:color w:val="000000"/>
          <w:sz w:val="20"/>
          <w:szCs w:val="20"/>
          <w:lang w:eastAsia="en-GB"/>
        </w:rPr>
        <w:t>ir</w:t>
      </w:r>
      <w:r w:rsidR="00DB52D1" w:rsidRPr="00A13475">
        <w:rPr>
          <w:rFonts w:ascii="Comic Sans MS" w:eastAsia="Times New Roman" w:hAnsi="Comic Sans MS" w:cs="Arial"/>
          <w:color w:val="000000"/>
          <w:sz w:val="20"/>
          <w:szCs w:val="20"/>
          <w:lang w:eastAsia="en-GB"/>
        </w:rPr>
        <w:t xml:space="preserve"> child</w:t>
      </w:r>
      <w:r w:rsidR="00EB37B0" w:rsidRPr="00A13475">
        <w:rPr>
          <w:rFonts w:ascii="Comic Sans MS" w:eastAsia="Times New Roman" w:hAnsi="Comic Sans MS" w:cs="Arial"/>
          <w:color w:val="000000"/>
          <w:sz w:val="20"/>
          <w:szCs w:val="20"/>
          <w:lang w:eastAsia="en-GB"/>
        </w:rPr>
        <w:t>ren</w:t>
      </w:r>
      <w:r w:rsidR="00DB52D1" w:rsidRPr="00A13475">
        <w:rPr>
          <w:rFonts w:ascii="Comic Sans MS" w:eastAsia="Times New Roman" w:hAnsi="Comic Sans MS" w:cs="Arial"/>
          <w:color w:val="000000"/>
          <w:sz w:val="20"/>
          <w:szCs w:val="20"/>
          <w:lang w:eastAsia="en-GB"/>
        </w:rPr>
        <w:t xml:space="preserve"> on physio intervention plan</w:t>
      </w:r>
      <w:r w:rsidR="00EB37B0" w:rsidRPr="00A13475">
        <w:rPr>
          <w:rFonts w:ascii="Comic Sans MS" w:eastAsia="Times New Roman" w:hAnsi="Comic Sans MS" w:cs="Arial"/>
          <w:color w:val="000000"/>
          <w:sz w:val="20"/>
          <w:szCs w:val="20"/>
          <w:lang w:eastAsia="en-GB"/>
        </w:rPr>
        <w:t>, sensory needs</w:t>
      </w:r>
      <w:r w:rsidR="00DB52D1" w:rsidRPr="00A13475">
        <w:rPr>
          <w:rFonts w:ascii="Comic Sans MS" w:eastAsia="Times New Roman" w:hAnsi="Comic Sans MS" w:cs="Arial"/>
          <w:color w:val="000000"/>
          <w:sz w:val="20"/>
          <w:szCs w:val="20"/>
          <w:lang w:eastAsia="en-GB"/>
        </w:rPr>
        <w:t xml:space="preserve"> and also share all our activities with our</w:t>
      </w:r>
      <w:r w:rsidRPr="00A13475">
        <w:rPr>
          <w:rFonts w:ascii="Comic Sans MS" w:eastAsia="Times New Roman" w:hAnsi="Comic Sans MS" w:cs="Arial"/>
          <w:color w:val="000000"/>
          <w:sz w:val="20"/>
          <w:szCs w:val="20"/>
          <w:lang w:eastAsia="en-GB"/>
        </w:rPr>
        <w:t xml:space="preserve"> families</w:t>
      </w:r>
      <w:r w:rsidR="00DB52D1" w:rsidRPr="00A13475">
        <w:rPr>
          <w:rFonts w:ascii="Comic Sans MS" w:eastAsia="Times New Roman" w:hAnsi="Comic Sans MS" w:cs="Arial"/>
          <w:color w:val="000000"/>
          <w:sz w:val="20"/>
          <w:szCs w:val="20"/>
          <w:lang w:eastAsia="en-GB"/>
        </w:rPr>
        <w:t xml:space="preserve"> via </w:t>
      </w:r>
      <w:r w:rsidR="00B64F23" w:rsidRPr="00A13475">
        <w:rPr>
          <w:rFonts w:ascii="Comic Sans MS" w:eastAsia="Times New Roman" w:hAnsi="Comic Sans MS" w:cs="Arial"/>
          <w:color w:val="000000"/>
          <w:sz w:val="20"/>
          <w:szCs w:val="20"/>
          <w:lang w:eastAsia="en-GB"/>
        </w:rPr>
        <w:t>Facebook</w:t>
      </w:r>
      <w:r w:rsidR="00DB52D1" w:rsidRPr="00A13475">
        <w:rPr>
          <w:rFonts w:ascii="Comic Sans MS" w:eastAsia="Times New Roman" w:hAnsi="Comic Sans MS" w:cs="Arial"/>
          <w:color w:val="000000"/>
          <w:sz w:val="20"/>
          <w:szCs w:val="20"/>
          <w:lang w:eastAsia="en-GB"/>
        </w:rPr>
        <w:t xml:space="preserve"> and email.</w:t>
      </w:r>
    </w:p>
    <w:p w14:paraId="56FDA211" w14:textId="77777777" w:rsidR="00DB52D1" w:rsidRPr="00A13475" w:rsidRDefault="00DB52D1" w:rsidP="002645C4">
      <w:pPr>
        <w:shd w:val="clear" w:color="auto" w:fill="FFFFFF"/>
        <w:spacing w:after="0" w:line="240" w:lineRule="auto"/>
        <w:rPr>
          <w:rFonts w:ascii="Comic Sans MS" w:eastAsia="Times New Roman" w:hAnsi="Comic Sans MS" w:cs="Arial"/>
          <w:color w:val="000000"/>
          <w:sz w:val="20"/>
          <w:szCs w:val="20"/>
          <w:lang w:eastAsia="en-GB"/>
        </w:rPr>
      </w:pPr>
    </w:p>
    <w:p w14:paraId="4863C825" w14:textId="43B9263A" w:rsidR="00DB52D1" w:rsidRPr="00A13475" w:rsidRDefault="00EB37B0" w:rsidP="002645C4">
      <w:p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TOG</w:t>
      </w:r>
      <w:r w:rsidR="002645C4" w:rsidRPr="00A13475">
        <w:rPr>
          <w:rFonts w:ascii="Comic Sans MS" w:eastAsia="Times New Roman" w:hAnsi="Comic Sans MS" w:cs="Arial"/>
          <w:sz w:val="20"/>
          <w:szCs w:val="20"/>
          <w:lang w:eastAsia="en-GB"/>
        </w:rPr>
        <w:t xml:space="preserve"> encourages active travel for the workforce and families. </w:t>
      </w:r>
      <w:r w:rsidRPr="00A13475">
        <w:rPr>
          <w:rFonts w:ascii="Comic Sans MS" w:eastAsia="Times New Roman" w:hAnsi="Comic Sans MS" w:cs="Arial"/>
          <w:sz w:val="20"/>
          <w:szCs w:val="20"/>
          <w:lang w:eastAsia="en-GB"/>
        </w:rPr>
        <w:t xml:space="preserve">TOG </w:t>
      </w:r>
      <w:r w:rsidR="002645C4" w:rsidRPr="00A13475">
        <w:rPr>
          <w:rFonts w:ascii="Comic Sans MS" w:eastAsia="Times New Roman" w:hAnsi="Comic Sans MS" w:cs="Arial"/>
          <w:sz w:val="20"/>
          <w:szCs w:val="20"/>
          <w:lang w:eastAsia="en-GB"/>
        </w:rPr>
        <w:t>have the following facilities available for workforce/families to reduce any barriers</w:t>
      </w:r>
      <w:r w:rsidRPr="00A13475">
        <w:rPr>
          <w:rFonts w:ascii="Comic Sans MS" w:eastAsia="Times New Roman" w:hAnsi="Comic Sans MS" w:cs="Arial"/>
          <w:sz w:val="20"/>
          <w:szCs w:val="20"/>
          <w:lang w:eastAsia="en-GB"/>
        </w:rPr>
        <w:t>.</w:t>
      </w:r>
    </w:p>
    <w:p w14:paraId="3B0DB9A9" w14:textId="1DE1E977" w:rsidR="002645C4" w:rsidRPr="00A13475" w:rsidRDefault="00DB52D1"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For staff</w:t>
      </w:r>
      <w:r w:rsidR="00EB37B0" w:rsidRPr="00A13475">
        <w:rPr>
          <w:rFonts w:ascii="Comic Sans MS" w:eastAsia="Times New Roman" w:hAnsi="Comic Sans MS" w:cs="Arial"/>
          <w:color w:val="000000"/>
          <w:sz w:val="20"/>
          <w:szCs w:val="20"/>
          <w:lang w:eastAsia="en-GB"/>
        </w:rPr>
        <w:t>,</w:t>
      </w:r>
      <w:r w:rsidRPr="00A13475">
        <w:rPr>
          <w:rFonts w:ascii="Comic Sans MS" w:eastAsia="Times New Roman" w:hAnsi="Comic Sans MS" w:cs="Arial"/>
          <w:color w:val="000000"/>
          <w:sz w:val="20"/>
          <w:szCs w:val="20"/>
          <w:lang w:eastAsia="en-GB"/>
        </w:rPr>
        <w:t xml:space="preserve"> parents</w:t>
      </w:r>
      <w:r w:rsidR="00EB37B0" w:rsidRPr="00A13475">
        <w:rPr>
          <w:rFonts w:ascii="Comic Sans MS" w:eastAsia="Times New Roman" w:hAnsi="Comic Sans MS" w:cs="Arial"/>
          <w:color w:val="000000"/>
          <w:sz w:val="20"/>
          <w:szCs w:val="20"/>
          <w:lang w:eastAsia="en-GB"/>
        </w:rPr>
        <w:t>, volunteers or students</w:t>
      </w:r>
      <w:r w:rsidRPr="00A13475">
        <w:rPr>
          <w:rFonts w:ascii="Comic Sans MS" w:eastAsia="Times New Roman" w:hAnsi="Comic Sans MS" w:cs="Arial"/>
          <w:color w:val="000000"/>
          <w:sz w:val="20"/>
          <w:szCs w:val="20"/>
          <w:lang w:eastAsia="en-GB"/>
        </w:rPr>
        <w:t xml:space="preserve"> that walk or cycle to TOG, we have a safe place to keep bikes and pushchairs, and there is a private area for staff to get changed into their work clothes.</w:t>
      </w:r>
    </w:p>
    <w:p w14:paraId="7EC637AB" w14:textId="77777777" w:rsidR="00EC17E7" w:rsidRPr="00A13475" w:rsidRDefault="00EC17E7" w:rsidP="002645C4">
      <w:pPr>
        <w:shd w:val="clear" w:color="auto" w:fill="FFFFFF"/>
        <w:spacing w:after="0" w:line="240" w:lineRule="auto"/>
        <w:rPr>
          <w:rFonts w:ascii="Comic Sans MS" w:eastAsia="Times New Roman" w:hAnsi="Comic Sans MS" w:cs="Arial"/>
          <w:color w:val="000000"/>
          <w:sz w:val="20"/>
          <w:szCs w:val="20"/>
          <w:lang w:eastAsia="en-GB"/>
        </w:rPr>
      </w:pPr>
    </w:p>
    <w:p w14:paraId="3BAE8E08" w14:textId="77777777" w:rsidR="00DB52D1" w:rsidRPr="00A13475" w:rsidRDefault="002645C4" w:rsidP="002645C4">
      <w:pPr>
        <w:shd w:val="clear" w:color="auto" w:fill="FFFFFF"/>
        <w:spacing w:after="0" w:line="240" w:lineRule="auto"/>
        <w:rPr>
          <w:rFonts w:ascii="Comic Sans MS" w:eastAsia="Times New Roman" w:hAnsi="Comic Sans MS" w:cs="Arial"/>
          <w:b/>
          <w:bCs/>
          <w:color w:val="000000"/>
          <w:sz w:val="20"/>
          <w:szCs w:val="20"/>
          <w:lang w:eastAsia="en-GB"/>
        </w:rPr>
      </w:pPr>
      <w:r w:rsidRPr="00A13475">
        <w:rPr>
          <w:rFonts w:ascii="Comic Sans MS" w:eastAsia="Times New Roman" w:hAnsi="Comic Sans MS" w:cs="Arial"/>
          <w:b/>
          <w:bCs/>
          <w:color w:val="000000"/>
          <w:sz w:val="20"/>
          <w:szCs w:val="20"/>
          <w:lang w:eastAsia="en-GB"/>
        </w:rPr>
        <w:t>Workforce</w:t>
      </w:r>
    </w:p>
    <w:p w14:paraId="26124B9F" w14:textId="4B719D2A" w:rsidR="00975ED1"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The physical activity leader</w:t>
      </w:r>
      <w:r w:rsidR="00975ED1" w:rsidRPr="00A13475">
        <w:rPr>
          <w:rFonts w:ascii="Comic Sans MS" w:eastAsia="Times New Roman" w:hAnsi="Comic Sans MS" w:cs="Arial"/>
          <w:color w:val="000000"/>
          <w:sz w:val="20"/>
          <w:szCs w:val="20"/>
          <w:lang w:eastAsia="en-GB"/>
        </w:rPr>
        <w:t>s</w:t>
      </w:r>
      <w:r w:rsidR="00DB52D1" w:rsidRPr="00A13475">
        <w:rPr>
          <w:rFonts w:ascii="Comic Sans MS" w:eastAsia="Times New Roman" w:hAnsi="Comic Sans MS" w:cs="Arial"/>
          <w:color w:val="000000"/>
          <w:sz w:val="20"/>
          <w:szCs w:val="20"/>
          <w:lang w:eastAsia="en-GB"/>
        </w:rPr>
        <w:t xml:space="preserve"> </w:t>
      </w:r>
      <w:r w:rsidR="00975ED1" w:rsidRPr="00A13475">
        <w:rPr>
          <w:rFonts w:ascii="Comic Sans MS" w:eastAsia="Times New Roman" w:hAnsi="Comic Sans MS" w:cs="Arial"/>
          <w:color w:val="000000"/>
          <w:sz w:val="20"/>
          <w:szCs w:val="20"/>
          <w:lang w:eastAsia="en-GB"/>
        </w:rPr>
        <w:t>are</w:t>
      </w:r>
      <w:r w:rsidRPr="00A13475">
        <w:rPr>
          <w:rFonts w:ascii="Comic Sans MS" w:eastAsia="Times New Roman" w:hAnsi="Comic Sans MS" w:cs="Arial"/>
          <w:color w:val="000000"/>
          <w:sz w:val="20"/>
          <w:szCs w:val="20"/>
          <w:lang w:eastAsia="en-GB"/>
        </w:rPr>
        <w:t xml:space="preserve"> </w:t>
      </w:r>
      <w:r w:rsidR="00B64F23">
        <w:rPr>
          <w:rFonts w:ascii="Comic Sans MS" w:eastAsia="Times New Roman" w:hAnsi="Comic Sans MS" w:cs="Arial"/>
          <w:color w:val="000000"/>
          <w:sz w:val="20"/>
          <w:szCs w:val="20"/>
          <w:lang w:eastAsia="en-GB"/>
        </w:rPr>
        <w:t>Julie Farmer-Labbe</w:t>
      </w:r>
      <w:r w:rsidR="00DB52D1" w:rsidRPr="00A13475">
        <w:rPr>
          <w:rFonts w:ascii="Comic Sans MS" w:eastAsia="Times New Roman" w:hAnsi="Comic Sans MS" w:cs="Arial"/>
          <w:color w:val="000000"/>
          <w:sz w:val="20"/>
          <w:szCs w:val="20"/>
          <w:lang w:eastAsia="en-GB"/>
        </w:rPr>
        <w:t xml:space="preserve"> and Hayley Hooper</w:t>
      </w:r>
      <w:r w:rsidRPr="00A13475">
        <w:rPr>
          <w:rFonts w:ascii="Comic Sans MS" w:eastAsia="Times New Roman" w:hAnsi="Comic Sans MS" w:cs="Arial"/>
          <w:color w:val="000000"/>
          <w:sz w:val="20"/>
          <w:szCs w:val="20"/>
          <w:lang w:eastAsia="en-GB"/>
        </w:rPr>
        <w:t>. They have the responsibility to lead</w:t>
      </w:r>
      <w:r w:rsidR="00DB52D1"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and promote</w:t>
      </w:r>
      <w:r w:rsidR="00DB52D1"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physical activity.</w:t>
      </w:r>
      <w:r w:rsidR="00DB52D1"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 xml:space="preserve">Further information on their role is detailed on the </w:t>
      </w:r>
      <w:r w:rsidRPr="00A13475">
        <w:rPr>
          <w:rFonts w:ascii="Comic Sans MS" w:eastAsia="Times New Roman" w:hAnsi="Comic Sans MS" w:cs="Arial"/>
          <w:sz w:val="20"/>
          <w:szCs w:val="20"/>
          <w:lang w:eastAsia="en-GB"/>
        </w:rPr>
        <w:t>‘physical activity leader</w:t>
      </w:r>
      <w:r w:rsidR="00DB52D1" w:rsidRPr="00A13475">
        <w:rPr>
          <w:rFonts w:ascii="Comic Sans MS" w:eastAsia="Times New Roman" w:hAnsi="Comic Sans MS" w:cs="Arial"/>
          <w:sz w:val="20"/>
          <w:szCs w:val="20"/>
          <w:lang w:eastAsia="en-GB"/>
        </w:rPr>
        <w:t xml:space="preserve"> </w:t>
      </w:r>
      <w:r w:rsidRPr="00A13475">
        <w:rPr>
          <w:rFonts w:ascii="Comic Sans MS" w:eastAsia="Times New Roman" w:hAnsi="Comic Sans MS" w:cs="Arial"/>
          <w:sz w:val="20"/>
          <w:szCs w:val="20"/>
          <w:lang w:eastAsia="en-GB"/>
        </w:rPr>
        <w:t xml:space="preserve">responsibilities’ </w:t>
      </w:r>
      <w:r w:rsidRPr="00A13475">
        <w:rPr>
          <w:rFonts w:ascii="Comic Sans MS" w:eastAsia="Times New Roman" w:hAnsi="Comic Sans MS" w:cs="Arial"/>
          <w:color w:val="000000"/>
          <w:sz w:val="20"/>
          <w:szCs w:val="20"/>
          <w:lang w:eastAsia="en-GB"/>
        </w:rPr>
        <w:t xml:space="preserve">a copy of this can be found </w:t>
      </w:r>
      <w:r w:rsidR="00EC17E7" w:rsidRPr="00A13475">
        <w:rPr>
          <w:rFonts w:ascii="Comic Sans MS" w:eastAsia="Times New Roman" w:hAnsi="Comic Sans MS" w:cs="Arial"/>
          <w:color w:val="000000"/>
          <w:sz w:val="20"/>
          <w:szCs w:val="20"/>
          <w:lang w:eastAsia="en-GB"/>
        </w:rPr>
        <w:t>in the physical activity folder</w:t>
      </w:r>
      <w:r w:rsidRPr="00A13475">
        <w:rPr>
          <w:rFonts w:ascii="Comic Sans MS" w:eastAsia="Times New Roman" w:hAnsi="Comic Sans MS" w:cs="Arial"/>
          <w:color w:val="000000"/>
          <w:sz w:val="20"/>
          <w:szCs w:val="20"/>
          <w:lang w:eastAsia="en-GB"/>
        </w:rPr>
        <w:t>.</w:t>
      </w:r>
      <w:r w:rsidR="00EC17E7"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At</w:t>
      </w:r>
      <w:r w:rsidR="00DB52D1" w:rsidRPr="00A13475">
        <w:rPr>
          <w:rFonts w:ascii="Comic Sans MS" w:eastAsia="Times New Roman" w:hAnsi="Comic Sans MS" w:cs="Arial"/>
          <w:color w:val="000000"/>
          <w:sz w:val="20"/>
          <w:szCs w:val="20"/>
          <w:lang w:eastAsia="en-GB"/>
        </w:rPr>
        <w:t xml:space="preserve"> TOG</w:t>
      </w:r>
      <w:r w:rsidRPr="00A13475">
        <w:rPr>
          <w:rFonts w:ascii="Comic Sans MS" w:eastAsia="Times New Roman" w:hAnsi="Comic Sans MS" w:cs="Arial"/>
          <w:color w:val="000000"/>
          <w:sz w:val="20"/>
          <w:szCs w:val="20"/>
          <w:lang w:eastAsia="en-GB"/>
        </w:rPr>
        <w:t xml:space="preserve"> we feel it is vitally important that staff act as positive role models for physical activity and be knowledgeable in the physical development of children. It is the responsibility of </w:t>
      </w:r>
      <w:r w:rsidR="00975ED1" w:rsidRPr="00A13475">
        <w:rPr>
          <w:rFonts w:ascii="Comic Sans MS" w:eastAsia="Times New Roman" w:hAnsi="Comic Sans MS" w:cs="Arial"/>
          <w:color w:val="000000"/>
          <w:sz w:val="20"/>
          <w:szCs w:val="20"/>
          <w:lang w:eastAsia="en-GB"/>
        </w:rPr>
        <w:t>TOG</w:t>
      </w:r>
      <w:r w:rsidRPr="00A13475">
        <w:rPr>
          <w:rFonts w:ascii="Comic Sans MS" w:eastAsia="Times New Roman" w:hAnsi="Comic Sans MS" w:cs="Arial"/>
          <w:color w:val="000000"/>
          <w:sz w:val="20"/>
          <w:szCs w:val="20"/>
          <w:lang w:eastAsia="en-GB"/>
        </w:rPr>
        <w:t xml:space="preserve"> to support staff in this knowledge and confidence, we achieve this by working with the following partners</w:t>
      </w:r>
      <w:r w:rsidR="00975ED1" w:rsidRPr="00A13475">
        <w:rPr>
          <w:rFonts w:ascii="Comic Sans MS" w:eastAsia="Times New Roman" w:hAnsi="Comic Sans MS" w:cs="Arial"/>
          <w:color w:val="000000"/>
          <w:sz w:val="20"/>
          <w:szCs w:val="20"/>
          <w:lang w:eastAsia="en-GB"/>
        </w:rPr>
        <w:t xml:space="preserve"> SASP, where all staff attended full of beans training.</w:t>
      </w:r>
    </w:p>
    <w:p w14:paraId="101BA3C9" w14:textId="2EB797D9" w:rsidR="00975ED1"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sz w:val="20"/>
          <w:szCs w:val="20"/>
          <w:lang w:eastAsia="en-GB"/>
        </w:rPr>
        <w:t>The detailed breakdown of children’s development helps us to plan and prepare activities</w:t>
      </w:r>
      <w:r w:rsidR="00EB37B0" w:rsidRPr="00A13475">
        <w:rPr>
          <w:rFonts w:ascii="Comic Sans MS" w:eastAsia="Times New Roman" w:hAnsi="Comic Sans MS" w:cs="Arial"/>
          <w:sz w:val="20"/>
          <w:szCs w:val="20"/>
          <w:lang w:eastAsia="en-GB"/>
        </w:rPr>
        <w:t xml:space="preserve"> TOG</w:t>
      </w:r>
      <w:r w:rsidRPr="00A13475">
        <w:rPr>
          <w:rFonts w:ascii="Comic Sans MS" w:eastAsia="Times New Roman" w:hAnsi="Comic Sans MS" w:cs="Arial"/>
          <w:sz w:val="20"/>
          <w:szCs w:val="20"/>
          <w:lang w:eastAsia="en-GB"/>
        </w:rPr>
        <w:t xml:space="preserve"> provide the following physical activity and physical development CPD opportunities</w:t>
      </w:r>
      <w:r w:rsidR="00975ED1" w:rsidRPr="00A13475">
        <w:rPr>
          <w:rFonts w:ascii="Comic Sans MS" w:eastAsia="Times New Roman" w:hAnsi="Comic Sans MS" w:cs="Arial"/>
          <w:sz w:val="20"/>
          <w:szCs w:val="20"/>
          <w:lang w:eastAsia="en-GB"/>
        </w:rPr>
        <w:t xml:space="preserve"> </w:t>
      </w:r>
      <w:r w:rsidRPr="00A13475">
        <w:rPr>
          <w:rFonts w:ascii="Comic Sans MS" w:eastAsia="Times New Roman" w:hAnsi="Comic Sans MS" w:cs="Arial"/>
          <w:sz w:val="20"/>
          <w:szCs w:val="20"/>
          <w:lang w:eastAsia="en-GB"/>
        </w:rPr>
        <w:t xml:space="preserve">for their workforce: </w:t>
      </w:r>
      <w:r w:rsidR="00EB37B0" w:rsidRPr="00A13475">
        <w:rPr>
          <w:rFonts w:ascii="Comic Sans MS" w:eastAsia="Times New Roman" w:hAnsi="Comic Sans MS" w:cs="Arial"/>
          <w:sz w:val="20"/>
          <w:szCs w:val="20"/>
          <w:lang w:eastAsia="en-GB"/>
        </w:rPr>
        <w:t>All TOG staff have attended SASP full of beans</w:t>
      </w:r>
      <w:r w:rsidR="00EC17E7" w:rsidRPr="00A13475">
        <w:rPr>
          <w:rFonts w:ascii="Comic Sans MS" w:eastAsia="Times New Roman" w:hAnsi="Comic Sans MS" w:cs="Arial"/>
          <w:sz w:val="20"/>
          <w:szCs w:val="20"/>
          <w:lang w:eastAsia="en-GB"/>
        </w:rPr>
        <w:t>, physical activity and socially distancing in Early years and physical activity in early years.  These we completed in June 2020.</w:t>
      </w:r>
    </w:p>
    <w:p w14:paraId="012304F3" w14:textId="77777777" w:rsidR="00975ED1" w:rsidRPr="00A13475" w:rsidRDefault="00975ED1" w:rsidP="002645C4">
      <w:pPr>
        <w:shd w:val="clear" w:color="auto" w:fill="FFFFFF"/>
        <w:spacing w:after="0" w:line="240" w:lineRule="auto"/>
        <w:rPr>
          <w:rFonts w:ascii="Comic Sans MS" w:eastAsia="Times New Roman" w:hAnsi="Comic Sans MS" w:cs="Arial"/>
          <w:color w:val="000000"/>
          <w:sz w:val="20"/>
          <w:szCs w:val="20"/>
          <w:lang w:eastAsia="en-GB"/>
        </w:rPr>
      </w:pPr>
    </w:p>
    <w:p w14:paraId="18984C22" w14:textId="15A74377" w:rsidR="002645C4" w:rsidRPr="00A13475" w:rsidRDefault="004307F3"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 xml:space="preserve">All staff realise </w:t>
      </w:r>
      <w:r w:rsidR="002645C4" w:rsidRPr="00A13475">
        <w:rPr>
          <w:rFonts w:ascii="Comic Sans MS" w:eastAsia="Times New Roman" w:hAnsi="Comic Sans MS" w:cs="Arial"/>
          <w:color w:val="000000"/>
          <w:sz w:val="20"/>
          <w:szCs w:val="20"/>
          <w:lang w:eastAsia="en-GB"/>
        </w:rPr>
        <w:t xml:space="preserve">the importance of physical activity. Through team spirit and </w:t>
      </w:r>
      <w:r w:rsidRPr="00A13475">
        <w:rPr>
          <w:rFonts w:ascii="Comic Sans MS" w:eastAsia="Times New Roman" w:hAnsi="Comic Sans MS" w:cs="Arial"/>
          <w:color w:val="000000"/>
          <w:sz w:val="20"/>
          <w:szCs w:val="20"/>
          <w:lang w:eastAsia="en-GB"/>
        </w:rPr>
        <w:t>encouragement,</w:t>
      </w:r>
      <w:r w:rsidR="002645C4" w:rsidRPr="00A13475">
        <w:rPr>
          <w:rFonts w:ascii="Comic Sans MS" w:eastAsia="Times New Roman" w:hAnsi="Comic Sans MS" w:cs="Arial"/>
          <w:color w:val="000000"/>
          <w:sz w:val="20"/>
          <w:szCs w:val="20"/>
          <w:lang w:eastAsia="en-GB"/>
        </w:rPr>
        <w:t xml:space="preserve"> the staff are positively modelling physical activity to their children and providing them with the best opportunity as possible.</w:t>
      </w:r>
      <w:r w:rsidRPr="00A13475">
        <w:rPr>
          <w:rFonts w:ascii="Comic Sans MS" w:eastAsia="Times New Roman" w:hAnsi="Comic Sans MS" w:cs="Arial"/>
          <w:color w:val="000000"/>
          <w:sz w:val="20"/>
          <w:szCs w:val="20"/>
          <w:lang w:eastAsia="en-GB"/>
        </w:rPr>
        <w:t xml:space="preserve"> </w:t>
      </w:r>
      <w:r w:rsidR="002645C4" w:rsidRPr="00A13475">
        <w:rPr>
          <w:rFonts w:ascii="Comic Sans MS" w:eastAsia="Times New Roman" w:hAnsi="Comic Sans MS" w:cs="Arial"/>
          <w:color w:val="000000"/>
          <w:sz w:val="20"/>
          <w:szCs w:val="20"/>
          <w:lang w:eastAsia="en-GB"/>
        </w:rPr>
        <w:t>Family E</w:t>
      </w:r>
      <w:r w:rsidR="00975ED1" w:rsidRPr="00A13475">
        <w:rPr>
          <w:rFonts w:ascii="Comic Sans MS" w:eastAsia="Times New Roman" w:hAnsi="Comic Sans MS" w:cs="Arial"/>
          <w:color w:val="000000"/>
          <w:sz w:val="20"/>
          <w:szCs w:val="20"/>
          <w:lang w:eastAsia="en-GB"/>
        </w:rPr>
        <w:t>n</w:t>
      </w:r>
      <w:r w:rsidR="002645C4" w:rsidRPr="00A13475">
        <w:rPr>
          <w:rFonts w:ascii="Comic Sans MS" w:eastAsia="Times New Roman" w:hAnsi="Comic Sans MS" w:cs="Arial"/>
          <w:color w:val="000000"/>
          <w:sz w:val="20"/>
          <w:szCs w:val="20"/>
          <w:lang w:eastAsia="en-GB"/>
        </w:rPr>
        <w:t>gagement</w:t>
      </w:r>
      <w:r w:rsidRPr="00A13475">
        <w:rPr>
          <w:rFonts w:ascii="Comic Sans MS" w:eastAsia="Times New Roman" w:hAnsi="Comic Sans MS" w:cs="Arial"/>
          <w:color w:val="000000"/>
          <w:sz w:val="20"/>
          <w:szCs w:val="20"/>
          <w:lang w:eastAsia="en-GB"/>
        </w:rPr>
        <w:t xml:space="preserve"> TOG </w:t>
      </w:r>
      <w:r w:rsidR="002645C4" w:rsidRPr="00A13475">
        <w:rPr>
          <w:rFonts w:ascii="Comic Sans MS" w:eastAsia="Times New Roman" w:hAnsi="Comic Sans MS" w:cs="Arial"/>
          <w:color w:val="000000"/>
          <w:sz w:val="20"/>
          <w:szCs w:val="20"/>
          <w:lang w:eastAsia="en-GB"/>
        </w:rPr>
        <w:t xml:space="preserve">understand that families can be crucial to encouraging their children to be active. To help update and educate families on the benefits of physical activity </w:t>
      </w:r>
      <w:r w:rsidRPr="00A13475">
        <w:rPr>
          <w:rFonts w:ascii="Comic Sans MS" w:eastAsia="Times New Roman" w:hAnsi="Comic Sans MS" w:cs="Arial"/>
          <w:color w:val="000000"/>
          <w:sz w:val="20"/>
          <w:szCs w:val="20"/>
          <w:lang w:eastAsia="en-GB"/>
        </w:rPr>
        <w:t>TOG</w:t>
      </w:r>
      <w:r w:rsidR="002645C4" w:rsidRPr="00A13475">
        <w:rPr>
          <w:rFonts w:ascii="Comic Sans MS" w:eastAsia="Times New Roman" w:hAnsi="Comic Sans MS" w:cs="Arial"/>
          <w:color w:val="000000"/>
          <w:sz w:val="20"/>
          <w:szCs w:val="20"/>
          <w:lang w:eastAsia="en-GB"/>
        </w:rPr>
        <w:t xml:space="preserve"> have developed a physical</w:t>
      </w:r>
      <w:r w:rsidRPr="00A13475">
        <w:rPr>
          <w:rFonts w:ascii="Comic Sans MS" w:eastAsia="Times New Roman" w:hAnsi="Comic Sans MS" w:cs="Arial"/>
          <w:color w:val="000000"/>
          <w:sz w:val="20"/>
          <w:szCs w:val="20"/>
          <w:lang w:eastAsia="en-GB"/>
        </w:rPr>
        <w:t xml:space="preserve"> </w:t>
      </w:r>
      <w:r w:rsidR="002645C4" w:rsidRPr="00A13475">
        <w:rPr>
          <w:rFonts w:ascii="Comic Sans MS" w:eastAsia="Times New Roman" w:hAnsi="Comic Sans MS" w:cs="Arial"/>
          <w:color w:val="000000"/>
          <w:sz w:val="20"/>
          <w:szCs w:val="20"/>
          <w:lang w:eastAsia="en-GB"/>
        </w:rPr>
        <w:t xml:space="preserve">activity display board which </w:t>
      </w:r>
      <w:r w:rsidRPr="00A13475">
        <w:rPr>
          <w:rFonts w:ascii="Comic Sans MS" w:eastAsia="Times New Roman" w:hAnsi="Comic Sans MS" w:cs="Arial"/>
          <w:color w:val="000000"/>
          <w:sz w:val="20"/>
          <w:szCs w:val="20"/>
          <w:lang w:eastAsia="en-GB"/>
        </w:rPr>
        <w:t xml:space="preserve">is in the </w:t>
      </w:r>
      <w:r w:rsidR="007062C4" w:rsidRPr="00A13475">
        <w:rPr>
          <w:rFonts w:ascii="Comic Sans MS" w:eastAsia="Times New Roman" w:hAnsi="Comic Sans MS" w:cs="Arial"/>
          <w:color w:val="000000"/>
          <w:sz w:val="20"/>
          <w:szCs w:val="20"/>
          <w:lang w:eastAsia="en-GB"/>
        </w:rPr>
        <w:t>foyer</w:t>
      </w:r>
      <w:r w:rsidRPr="00A13475">
        <w:rPr>
          <w:rFonts w:ascii="Comic Sans MS" w:eastAsia="Times New Roman" w:hAnsi="Comic Sans MS" w:cs="Arial"/>
          <w:color w:val="000000"/>
          <w:sz w:val="20"/>
          <w:szCs w:val="20"/>
          <w:lang w:eastAsia="en-GB"/>
        </w:rPr>
        <w:t>.</w:t>
      </w:r>
      <w:r w:rsidR="002645C4" w:rsidRPr="00A13475">
        <w:rPr>
          <w:rFonts w:ascii="Comic Sans MS" w:eastAsia="Times New Roman" w:hAnsi="Comic Sans MS" w:cs="Arial"/>
          <w:color w:val="000000"/>
          <w:sz w:val="20"/>
          <w:szCs w:val="20"/>
          <w:lang w:eastAsia="en-GB"/>
        </w:rPr>
        <w:t xml:space="preserve"> This display board allows families to gain knowledge of</w:t>
      </w:r>
      <w:r w:rsidRPr="00A13475">
        <w:rPr>
          <w:rFonts w:ascii="Comic Sans MS" w:eastAsia="Times New Roman" w:hAnsi="Comic Sans MS" w:cs="Arial"/>
          <w:color w:val="000000"/>
          <w:sz w:val="20"/>
          <w:szCs w:val="20"/>
          <w:lang w:eastAsia="en-GB"/>
        </w:rPr>
        <w:t xml:space="preserve"> </w:t>
      </w:r>
      <w:r w:rsidR="002645C4" w:rsidRPr="00A13475">
        <w:rPr>
          <w:rFonts w:ascii="Comic Sans MS" w:eastAsia="Times New Roman" w:hAnsi="Comic Sans MS" w:cs="Arial"/>
          <w:color w:val="000000"/>
          <w:sz w:val="20"/>
          <w:szCs w:val="20"/>
          <w:lang w:eastAsia="en-GB"/>
        </w:rPr>
        <w:t xml:space="preserve">recommended physical activity levels of </w:t>
      </w:r>
      <w:r w:rsidRPr="00A13475">
        <w:rPr>
          <w:rFonts w:ascii="Comic Sans MS" w:eastAsia="Times New Roman" w:hAnsi="Comic Sans MS" w:cs="Arial"/>
          <w:color w:val="000000"/>
          <w:sz w:val="20"/>
          <w:szCs w:val="20"/>
          <w:lang w:eastAsia="en-GB"/>
        </w:rPr>
        <w:t xml:space="preserve">TOG </w:t>
      </w:r>
      <w:r w:rsidR="002645C4" w:rsidRPr="00A13475">
        <w:rPr>
          <w:rFonts w:ascii="Comic Sans MS" w:eastAsia="Times New Roman" w:hAnsi="Comic Sans MS" w:cs="Arial"/>
          <w:color w:val="000000"/>
          <w:sz w:val="20"/>
          <w:szCs w:val="20"/>
          <w:lang w:eastAsia="en-GB"/>
        </w:rPr>
        <w:t>children and adults</w:t>
      </w:r>
      <w:r w:rsidRPr="00A13475">
        <w:rPr>
          <w:rFonts w:ascii="Comic Sans MS" w:eastAsia="Times New Roman" w:hAnsi="Comic Sans MS" w:cs="Arial"/>
          <w:color w:val="000000"/>
          <w:sz w:val="20"/>
          <w:szCs w:val="20"/>
          <w:lang w:eastAsia="en-GB"/>
        </w:rPr>
        <w:t xml:space="preserve"> </w:t>
      </w:r>
      <w:r w:rsidR="002645C4" w:rsidRPr="00A13475">
        <w:rPr>
          <w:rFonts w:ascii="Comic Sans MS" w:eastAsia="Times New Roman" w:hAnsi="Comic Sans MS" w:cs="Arial"/>
          <w:color w:val="000000"/>
          <w:sz w:val="20"/>
          <w:szCs w:val="20"/>
          <w:lang w:eastAsia="en-GB"/>
        </w:rPr>
        <w:t>benefits of physical activity for children and adults</w:t>
      </w:r>
      <w:r w:rsidRPr="00A13475">
        <w:rPr>
          <w:rFonts w:ascii="Comic Sans MS" w:eastAsia="Times New Roman" w:hAnsi="Comic Sans MS" w:cs="Arial"/>
          <w:color w:val="000000"/>
          <w:sz w:val="20"/>
          <w:szCs w:val="20"/>
          <w:lang w:eastAsia="en-GB"/>
        </w:rPr>
        <w:t xml:space="preserve">, </w:t>
      </w:r>
      <w:r w:rsidR="002645C4" w:rsidRPr="00A13475">
        <w:rPr>
          <w:rFonts w:ascii="Comic Sans MS" w:eastAsia="Times New Roman" w:hAnsi="Comic Sans MS" w:cs="Arial"/>
          <w:color w:val="000000"/>
          <w:sz w:val="20"/>
          <w:szCs w:val="20"/>
          <w:lang w:eastAsia="en-GB"/>
        </w:rPr>
        <w:t>external provisions and physical activity opportunities within the</w:t>
      </w:r>
      <w:r w:rsidRPr="00A13475">
        <w:rPr>
          <w:rFonts w:ascii="Comic Sans MS" w:eastAsia="Times New Roman" w:hAnsi="Comic Sans MS" w:cs="Arial"/>
          <w:color w:val="000000"/>
          <w:sz w:val="20"/>
          <w:szCs w:val="20"/>
          <w:lang w:eastAsia="en-GB"/>
        </w:rPr>
        <w:t xml:space="preserve"> community and</w:t>
      </w:r>
      <w:r w:rsidR="002645C4" w:rsidRPr="00A13475">
        <w:rPr>
          <w:rFonts w:ascii="Comic Sans MS" w:eastAsia="Times New Roman" w:hAnsi="Comic Sans MS" w:cs="Arial"/>
          <w:color w:val="000000"/>
          <w:sz w:val="20"/>
          <w:szCs w:val="20"/>
          <w:lang w:eastAsia="en-GB"/>
        </w:rPr>
        <w:t xml:space="preserve"> internal physical activities that take pla</w:t>
      </w:r>
      <w:r w:rsidRPr="00A13475">
        <w:rPr>
          <w:rFonts w:ascii="Comic Sans MS" w:eastAsia="Times New Roman" w:hAnsi="Comic Sans MS" w:cs="Arial"/>
          <w:color w:val="000000"/>
          <w:sz w:val="20"/>
          <w:szCs w:val="20"/>
          <w:lang w:eastAsia="en-GB"/>
        </w:rPr>
        <w:t>ce.</w:t>
      </w:r>
    </w:p>
    <w:p w14:paraId="1C831CA2" w14:textId="7CE6AD8C" w:rsidR="00EC17E7" w:rsidRPr="00A13475" w:rsidRDefault="002645C4" w:rsidP="002645C4">
      <w:pPr>
        <w:shd w:val="clear" w:color="auto" w:fill="FFFFFF"/>
        <w:spacing w:after="0" w:line="240" w:lineRule="auto"/>
        <w:rPr>
          <w:rFonts w:ascii="Comic Sans MS" w:eastAsia="Times New Roman" w:hAnsi="Comic Sans MS" w:cs="Arial"/>
          <w:color w:val="000000"/>
          <w:sz w:val="20"/>
          <w:szCs w:val="20"/>
          <w:lang w:eastAsia="en-GB"/>
        </w:rPr>
      </w:pPr>
      <w:r w:rsidRPr="00A13475">
        <w:rPr>
          <w:rFonts w:ascii="Comic Sans MS" w:eastAsia="Times New Roman" w:hAnsi="Comic Sans MS" w:cs="Arial"/>
          <w:color w:val="000000"/>
          <w:sz w:val="20"/>
          <w:szCs w:val="20"/>
          <w:lang w:eastAsia="en-GB"/>
        </w:rPr>
        <w:t>We also feel it is important to listen to the views and opinions of families so that we can work together and provide the best possible support for the children;</w:t>
      </w:r>
      <w:r w:rsidR="004307F3" w:rsidRPr="00A13475">
        <w:rPr>
          <w:rFonts w:ascii="Comic Sans MS" w:eastAsia="Times New Roman" w:hAnsi="Comic Sans MS" w:cs="Arial"/>
          <w:color w:val="000000"/>
          <w:sz w:val="20"/>
          <w:szCs w:val="20"/>
          <w:lang w:eastAsia="en-GB"/>
        </w:rPr>
        <w:t xml:space="preserve"> </w:t>
      </w:r>
      <w:r w:rsidRPr="00A13475">
        <w:rPr>
          <w:rFonts w:ascii="Comic Sans MS" w:eastAsia="Times New Roman" w:hAnsi="Comic Sans MS" w:cs="Arial"/>
          <w:color w:val="000000"/>
          <w:sz w:val="20"/>
          <w:szCs w:val="20"/>
          <w:lang w:eastAsia="en-GB"/>
        </w:rPr>
        <w:t xml:space="preserve">we </w:t>
      </w:r>
      <w:r w:rsidR="004307F3" w:rsidRPr="00A13475">
        <w:rPr>
          <w:rFonts w:ascii="Comic Sans MS" w:eastAsia="Times New Roman" w:hAnsi="Comic Sans MS" w:cs="Arial"/>
          <w:color w:val="000000"/>
          <w:sz w:val="20"/>
          <w:szCs w:val="20"/>
          <w:lang w:eastAsia="en-GB"/>
        </w:rPr>
        <w:t xml:space="preserve">have a hand over with parents every day where parents can share achievements or concerns, also parents can ask to speak to the manager or their childs key person for a more confidential talk. See our working </w:t>
      </w:r>
      <w:r w:rsidR="00554F5F" w:rsidRPr="00A13475">
        <w:rPr>
          <w:rFonts w:ascii="Comic Sans MS" w:eastAsia="Times New Roman" w:hAnsi="Comic Sans MS" w:cs="Arial"/>
          <w:color w:val="000000"/>
          <w:sz w:val="20"/>
          <w:szCs w:val="20"/>
          <w:lang w:eastAsia="en-GB"/>
        </w:rPr>
        <w:t xml:space="preserve">together </w:t>
      </w:r>
      <w:r w:rsidR="004307F3" w:rsidRPr="00A13475">
        <w:rPr>
          <w:rFonts w:ascii="Comic Sans MS" w:eastAsia="Times New Roman" w:hAnsi="Comic Sans MS" w:cs="Arial"/>
          <w:color w:val="000000"/>
          <w:sz w:val="20"/>
          <w:szCs w:val="20"/>
          <w:lang w:eastAsia="en-GB"/>
        </w:rPr>
        <w:t>with parents policy</w:t>
      </w:r>
      <w:r w:rsidR="00554F5F" w:rsidRPr="00A13475">
        <w:rPr>
          <w:rFonts w:ascii="Comic Sans MS" w:eastAsia="Times New Roman" w:hAnsi="Comic Sans MS" w:cs="Arial"/>
          <w:color w:val="000000"/>
          <w:sz w:val="20"/>
          <w:szCs w:val="20"/>
          <w:lang w:eastAsia="en-GB"/>
        </w:rPr>
        <w:t>, we also send out</w:t>
      </w:r>
      <w:r w:rsidR="004307F3" w:rsidRPr="00A13475">
        <w:rPr>
          <w:rFonts w:ascii="Comic Sans MS" w:eastAsia="Times New Roman" w:hAnsi="Comic Sans MS" w:cs="Arial"/>
          <w:color w:val="000000"/>
          <w:sz w:val="20"/>
          <w:szCs w:val="20"/>
          <w:lang w:eastAsia="en-GB"/>
        </w:rPr>
        <w:t xml:space="preserve"> yearly parent questionnaires</w:t>
      </w:r>
      <w:r w:rsidR="00554F5F" w:rsidRPr="00A13475">
        <w:rPr>
          <w:rFonts w:ascii="Comic Sans MS" w:eastAsia="Times New Roman" w:hAnsi="Comic Sans MS" w:cs="Arial"/>
          <w:color w:val="000000"/>
          <w:sz w:val="20"/>
          <w:szCs w:val="20"/>
          <w:lang w:eastAsia="en-GB"/>
        </w:rPr>
        <w:t xml:space="preserve"> for any feedback </w:t>
      </w:r>
      <w:r w:rsidR="000A1493" w:rsidRPr="00A13475">
        <w:rPr>
          <w:rFonts w:ascii="Comic Sans MS" w:eastAsia="Times New Roman" w:hAnsi="Comic Sans MS" w:cs="Arial"/>
          <w:color w:val="000000"/>
          <w:sz w:val="20"/>
          <w:szCs w:val="20"/>
          <w:lang w:eastAsia="en-GB"/>
        </w:rPr>
        <w:t>parent</w:t>
      </w:r>
      <w:r w:rsidR="00554F5F" w:rsidRPr="00A13475">
        <w:rPr>
          <w:rFonts w:ascii="Comic Sans MS" w:eastAsia="Times New Roman" w:hAnsi="Comic Sans MS" w:cs="Arial"/>
          <w:color w:val="000000"/>
          <w:sz w:val="20"/>
          <w:szCs w:val="20"/>
          <w:lang w:eastAsia="en-GB"/>
        </w:rPr>
        <w:t xml:space="preserve"> have.</w:t>
      </w:r>
      <w:r w:rsidR="004307F3" w:rsidRPr="00A13475">
        <w:rPr>
          <w:rFonts w:ascii="Comic Sans MS" w:eastAsia="Times New Roman" w:hAnsi="Comic Sans MS" w:cs="Arial"/>
          <w:color w:val="000000"/>
          <w:sz w:val="20"/>
          <w:szCs w:val="20"/>
          <w:lang w:eastAsia="en-GB"/>
        </w:rPr>
        <w:t xml:space="preserve"> </w:t>
      </w:r>
    </w:p>
    <w:p w14:paraId="389CDCAE" w14:textId="77777777" w:rsidR="00EC17E7" w:rsidRPr="00A13475" w:rsidRDefault="00EC17E7" w:rsidP="002645C4">
      <w:pPr>
        <w:shd w:val="clear" w:color="auto" w:fill="FFFFFF"/>
        <w:spacing w:after="0" w:line="240" w:lineRule="auto"/>
        <w:rPr>
          <w:rFonts w:ascii="Comic Sans MS" w:eastAsia="Times New Roman" w:hAnsi="Comic Sans MS" w:cs="Arial"/>
          <w:color w:val="000000"/>
          <w:sz w:val="20"/>
          <w:szCs w:val="20"/>
          <w:lang w:eastAsia="en-GB"/>
        </w:rPr>
      </w:pPr>
    </w:p>
    <w:p w14:paraId="35D3D77E" w14:textId="6CEE3E9A" w:rsidR="00A05221" w:rsidRPr="00A13475" w:rsidRDefault="002645C4" w:rsidP="002645C4">
      <w:p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Families</w:t>
      </w:r>
      <w:r w:rsidR="007062C4" w:rsidRPr="00A13475">
        <w:rPr>
          <w:rFonts w:ascii="Comic Sans MS" w:eastAsia="Times New Roman" w:hAnsi="Comic Sans MS" w:cs="Arial"/>
          <w:sz w:val="20"/>
          <w:szCs w:val="20"/>
          <w:lang w:eastAsia="en-GB"/>
        </w:rPr>
        <w:t xml:space="preserve"> </w:t>
      </w:r>
      <w:r w:rsidR="00A05221" w:rsidRPr="00A13475">
        <w:rPr>
          <w:rFonts w:ascii="Comic Sans MS" w:eastAsia="Times New Roman" w:hAnsi="Comic Sans MS" w:cs="Arial"/>
          <w:sz w:val="20"/>
          <w:szCs w:val="20"/>
          <w:lang w:eastAsia="en-GB"/>
        </w:rPr>
        <w:t>will be sent a q</w:t>
      </w:r>
      <w:r w:rsidRPr="00A13475">
        <w:rPr>
          <w:rFonts w:ascii="Comic Sans MS" w:eastAsia="Times New Roman" w:hAnsi="Comic Sans MS" w:cs="Arial"/>
          <w:sz w:val="20"/>
          <w:szCs w:val="20"/>
          <w:lang w:eastAsia="en-GB"/>
        </w:rPr>
        <w:t>uestionnaire</w:t>
      </w:r>
      <w:r w:rsidR="00A05221" w:rsidRPr="00A13475">
        <w:rPr>
          <w:rFonts w:ascii="Comic Sans MS" w:eastAsia="Times New Roman" w:hAnsi="Comic Sans MS" w:cs="Arial"/>
          <w:sz w:val="20"/>
          <w:szCs w:val="20"/>
          <w:lang w:eastAsia="en-GB"/>
        </w:rPr>
        <w:t xml:space="preserve"> to ask what physical activities they would like to see at TOG or anything they would like support with.</w:t>
      </w:r>
    </w:p>
    <w:p w14:paraId="0AE48C4A" w14:textId="77777777" w:rsidR="00EC17E7" w:rsidRPr="00A13475" w:rsidRDefault="00EC17E7" w:rsidP="002645C4">
      <w:pPr>
        <w:shd w:val="clear" w:color="auto" w:fill="FFFFFF"/>
        <w:spacing w:after="0" w:line="240" w:lineRule="auto"/>
        <w:rPr>
          <w:rFonts w:ascii="Comic Sans MS" w:eastAsia="Times New Roman" w:hAnsi="Comic Sans MS" w:cs="Arial"/>
          <w:sz w:val="20"/>
          <w:szCs w:val="20"/>
          <w:lang w:eastAsia="en-GB"/>
        </w:rPr>
      </w:pPr>
    </w:p>
    <w:p w14:paraId="668DBCC8" w14:textId="54492EE1" w:rsidR="007062C4" w:rsidRPr="00A13475" w:rsidRDefault="007062C4" w:rsidP="002645C4">
      <w:p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A lot of our families travel from outside of Taunton so would find it difficult to wal</w:t>
      </w:r>
      <w:r w:rsidR="00FC7A52" w:rsidRPr="00A13475">
        <w:rPr>
          <w:rFonts w:ascii="Comic Sans MS" w:eastAsia="Times New Roman" w:hAnsi="Comic Sans MS" w:cs="Arial"/>
          <w:sz w:val="20"/>
          <w:szCs w:val="20"/>
          <w:lang w:eastAsia="en-GB"/>
        </w:rPr>
        <w:t>k</w:t>
      </w:r>
      <w:r w:rsidRPr="00A13475">
        <w:rPr>
          <w:rFonts w:ascii="Comic Sans MS" w:eastAsia="Times New Roman" w:hAnsi="Comic Sans MS" w:cs="Arial"/>
          <w:sz w:val="20"/>
          <w:szCs w:val="20"/>
          <w:lang w:eastAsia="en-GB"/>
        </w:rPr>
        <w:t xml:space="preserve">, also the children </w:t>
      </w:r>
      <w:r w:rsidR="00FC7A52" w:rsidRPr="00A13475">
        <w:rPr>
          <w:rFonts w:ascii="Comic Sans MS" w:eastAsia="Times New Roman" w:hAnsi="Comic Sans MS" w:cs="Arial"/>
          <w:sz w:val="20"/>
          <w:szCs w:val="20"/>
          <w:lang w:eastAsia="en-GB"/>
        </w:rPr>
        <w:t>who</w:t>
      </w:r>
      <w:r w:rsidRPr="00A13475">
        <w:rPr>
          <w:rFonts w:ascii="Comic Sans MS" w:eastAsia="Times New Roman" w:hAnsi="Comic Sans MS" w:cs="Arial"/>
          <w:sz w:val="20"/>
          <w:szCs w:val="20"/>
          <w:lang w:eastAsia="en-GB"/>
        </w:rPr>
        <w:t xml:space="preserve"> do live in the Taunton area have special educational needs, including complex medical and epilepsy, making it difficult for them to actively travel by foot or bike to TOG.  To</w:t>
      </w:r>
      <w:r w:rsidR="00FC7A52" w:rsidRPr="00A13475">
        <w:rPr>
          <w:rFonts w:ascii="Comic Sans MS" w:eastAsia="Times New Roman" w:hAnsi="Comic Sans MS" w:cs="Arial"/>
          <w:sz w:val="20"/>
          <w:szCs w:val="20"/>
          <w:lang w:eastAsia="en-GB"/>
        </w:rPr>
        <w:t xml:space="preserve"> help with this, once the children are settled and we have got to know them, we will take them out on walks and activities such as beat the street to encourage walking, keeping themselves safe whilst they are out, including encouraging them to hold hands and road safety.</w:t>
      </w:r>
    </w:p>
    <w:p w14:paraId="161BF266" w14:textId="77777777" w:rsidR="00FC7A52" w:rsidRPr="00A13475" w:rsidRDefault="00FC7A52" w:rsidP="002645C4">
      <w:pPr>
        <w:shd w:val="clear" w:color="auto" w:fill="FFFFFF"/>
        <w:spacing w:after="0" w:line="240" w:lineRule="auto"/>
        <w:rPr>
          <w:rFonts w:ascii="Comic Sans MS" w:eastAsia="Times New Roman" w:hAnsi="Comic Sans MS" w:cs="Arial"/>
          <w:sz w:val="20"/>
          <w:szCs w:val="20"/>
          <w:lang w:eastAsia="en-GB"/>
        </w:rPr>
      </w:pPr>
    </w:p>
    <w:p w14:paraId="5146B400" w14:textId="075E553E" w:rsidR="00554F5F" w:rsidRPr="00A13475" w:rsidRDefault="00554F5F" w:rsidP="002645C4">
      <w:pPr>
        <w:shd w:val="clear" w:color="auto" w:fill="FFFFFF"/>
        <w:spacing w:after="0" w:line="240" w:lineRule="auto"/>
        <w:rPr>
          <w:rFonts w:ascii="Comic Sans MS" w:eastAsia="Times New Roman" w:hAnsi="Comic Sans MS" w:cs="Arial"/>
          <w:sz w:val="20"/>
          <w:szCs w:val="20"/>
          <w:lang w:eastAsia="en-GB"/>
        </w:rPr>
      </w:pPr>
      <w:r w:rsidRPr="00A13475">
        <w:rPr>
          <w:rFonts w:ascii="Comic Sans MS" w:eastAsia="Times New Roman" w:hAnsi="Comic Sans MS" w:cs="Arial"/>
          <w:sz w:val="20"/>
          <w:szCs w:val="20"/>
          <w:lang w:eastAsia="en-GB"/>
        </w:rPr>
        <w:t>TOG</w:t>
      </w:r>
      <w:r w:rsidR="002645C4" w:rsidRPr="00A13475">
        <w:rPr>
          <w:rFonts w:ascii="Comic Sans MS" w:eastAsia="Times New Roman" w:hAnsi="Comic Sans MS" w:cs="Arial"/>
          <w:sz w:val="20"/>
          <w:szCs w:val="20"/>
          <w:lang w:eastAsia="en-GB"/>
        </w:rPr>
        <w:t xml:space="preserve"> believe that physical activity can be an excellent vehicle for developing children’s learning. We encourage children to develop their understanding of health and physical activity. Staff know the stages of physical development and can explain how physical activities can be planned according to these stages</w:t>
      </w:r>
      <w:r w:rsidRPr="00A13475">
        <w:rPr>
          <w:rFonts w:ascii="Comic Sans MS" w:eastAsia="Times New Roman" w:hAnsi="Comic Sans MS" w:cs="Arial"/>
          <w:sz w:val="20"/>
          <w:szCs w:val="20"/>
          <w:lang w:eastAsia="en-GB"/>
        </w:rPr>
        <w:t>.  Helen Charles and Hayley Hooper</w:t>
      </w:r>
      <w:r w:rsidR="002645C4" w:rsidRPr="00A13475">
        <w:rPr>
          <w:rFonts w:ascii="Comic Sans MS" w:eastAsia="Times New Roman" w:hAnsi="Comic Sans MS" w:cs="Arial"/>
          <w:sz w:val="20"/>
          <w:szCs w:val="20"/>
          <w:lang w:eastAsia="en-GB"/>
        </w:rPr>
        <w:t xml:space="preserve"> promotes understanding of physical development during staff meetings and staff appraisals. Staff may refer to</w:t>
      </w:r>
      <w:r w:rsidRPr="00A13475">
        <w:rPr>
          <w:rFonts w:ascii="Comic Sans MS" w:eastAsia="Times New Roman" w:hAnsi="Comic Sans MS" w:cs="Arial"/>
          <w:sz w:val="20"/>
          <w:szCs w:val="20"/>
          <w:lang w:eastAsia="en-GB"/>
        </w:rPr>
        <w:t xml:space="preserve"> </w:t>
      </w:r>
      <w:r w:rsidR="00FC7A52" w:rsidRPr="00A13475">
        <w:rPr>
          <w:rFonts w:ascii="Comic Sans MS" w:eastAsia="Times New Roman" w:hAnsi="Comic Sans MS" w:cs="Arial"/>
          <w:sz w:val="20"/>
          <w:szCs w:val="20"/>
          <w:lang w:eastAsia="en-GB"/>
        </w:rPr>
        <w:t>the</w:t>
      </w:r>
      <w:r w:rsidR="002645C4" w:rsidRPr="00A13475">
        <w:rPr>
          <w:rFonts w:ascii="Comic Sans MS" w:eastAsia="Times New Roman" w:hAnsi="Comic Sans MS" w:cs="Arial"/>
          <w:sz w:val="20"/>
          <w:szCs w:val="20"/>
          <w:lang w:eastAsia="en-GB"/>
        </w:rPr>
        <w:t xml:space="preserve"> </w:t>
      </w:r>
      <w:r w:rsidRPr="00A13475">
        <w:rPr>
          <w:rFonts w:ascii="Comic Sans MS" w:eastAsia="Times New Roman" w:hAnsi="Comic Sans MS" w:cs="Arial"/>
          <w:sz w:val="20"/>
          <w:szCs w:val="20"/>
          <w:lang w:eastAsia="en-GB"/>
        </w:rPr>
        <w:t xml:space="preserve">EYFS </w:t>
      </w:r>
      <w:r w:rsidR="002645C4" w:rsidRPr="00A13475">
        <w:rPr>
          <w:rFonts w:ascii="Comic Sans MS" w:eastAsia="Times New Roman" w:hAnsi="Comic Sans MS" w:cs="Arial"/>
          <w:sz w:val="20"/>
          <w:szCs w:val="20"/>
          <w:lang w:eastAsia="en-GB"/>
        </w:rPr>
        <w:t>Development Matters</w:t>
      </w:r>
      <w:r w:rsidRPr="00A13475">
        <w:rPr>
          <w:rFonts w:ascii="Comic Sans MS" w:eastAsia="Times New Roman" w:hAnsi="Comic Sans MS" w:cs="Arial"/>
          <w:sz w:val="20"/>
          <w:szCs w:val="20"/>
          <w:lang w:eastAsia="en-GB"/>
        </w:rPr>
        <w:t xml:space="preserve"> 2021 </w:t>
      </w:r>
      <w:r w:rsidR="002645C4" w:rsidRPr="00A13475">
        <w:rPr>
          <w:rFonts w:ascii="Comic Sans MS" w:eastAsia="Times New Roman" w:hAnsi="Comic Sans MS" w:cs="Arial"/>
          <w:sz w:val="20"/>
          <w:szCs w:val="20"/>
          <w:lang w:eastAsia="en-GB"/>
        </w:rPr>
        <w:t>to better understand physical development in the early years and foundation stage.</w:t>
      </w:r>
      <w:r w:rsidRPr="00A13475">
        <w:rPr>
          <w:rFonts w:ascii="Comic Sans MS" w:eastAsia="Times New Roman" w:hAnsi="Comic Sans MS" w:cs="Arial"/>
          <w:sz w:val="20"/>
          <w:szCs w:val="20"/>
          <w:lang w:eastAsia="en-GB"/>
        </w:rPr>
        <w:t xml:space="preserve"> </w:t>
      </w:r>
      <w:r w:rsidR="002645C4" w:rsidRPr="00A13475">
        <w:rPr>
          <w:rFonts w:ascii="Comic Sans MS" w:eastAsia="Times New Roman" w:hAnsi="Comic Sans MS" w:cs="Arial"/>
          <w:sz w:val="20"/>
          <w:szCs w:val="20"/>
          <w:lang w:eastAsia="en-GB"/>
        </w:rPr>
        <w:t>Families are educated on the benefits</w:t>
      </w:r>
      <w:r w:rsidRPr="00A13475">
        <w:rPr>
          <w:rFonts w:ascii="Comic Sans MS" w:eastAsia="Times New Roman" w:hAnsi="Comic Sans MS" w:cs="Arial"/>
          <w:sz w:val="20"/>
          <w:szCs w:val="20"/>
          <w:lang w:eastAsia="en-GB"/>
        </w:rPr>
        <w:t xml:space="preserve"> </w:t>
      </w:r>
      <w:r w:rsidR="002645C4" w:rsidRPr="00A13475">
        <w:rPr>
          <w:rFonts w:ascii="Comic Sans MS" w:eastAsia="Times New Roman" w:hAnsi="Comic Sans MS" w:cs="Arial"/>
          <w:sz w:val="20"/>
          <w:szCs w:val="20"/>
          <w:lang w:eastAsia="en-GB"/>
        </w:rPr>
        <w:t xml:space="preserve">of regular physical activity for children and adults, </w:t>
      </w:r>
      <w:r w:rsidRPr="00A13475">
        <w:rPr>
          <w:rFonts w:ascii="Comic Sans MS" w:eastAsia="Times New Roman" w:hAnsi="Comic Sans MS" w:cs="Arial"/>
          <w:sz w:val="20"/>
          <w:szCs w:val="20"/>
          <w:lang w:eastAsia="en-GB"/>
        </w:rPr>
        <w:t>TOG</w:t>
      </w:r>
      <w:r w:rsidR="002645C4" w:rsidRPr="00A13475">
        <w:rPr>
          <w:rFonts w:ascii="Comic Sans MS" w:eastAsia="Times New Roman" w:hAnsi="Comic Sans MS" w:cs="Arial"/>
          <w:sz w:val="20"/>
          <w:szCs w:val="20"/>
          <w:lang w:eastAsia="en-GB"/>
        </w:rPr>
        <w:t xml:space="preserve"> achieve this by</w:t>
      </w:r>
      <w:r w:rsidRPr="00A13475">
        <w:rPr>
          <w:rFonts w:ascii="Comic Sans MS" w:eastAsia="Times New Roman" w:hAnsi="Comic Sans MS" w:cs="Arial"/>
          <w:sz w:val="20"/>
          <w:szCs w:val="20"/>
          <w:lang w:eastAsia="en-GB"/>
        </w:rPr>
        <w:t xml:space="preserve"> email, </w:t>
      </w:r>
      <w:r w:rsidR="00B64F23" w:rsidRPr="00A13475">
        <w:rPr>
          <w:rFonts w:ascii="Comic Sans MS" w:eastAsia="Times New Roman" w:hAnsi="Comic Sans MS" w:cs="Arial"/>
          <w:sz w:val="20"/>
          <w:szCs w:val="20"/>
          <w:lang w:eastAsia="en-GB"/>
        </w:rPr>
        <w:t>Facebook</w:t>
      </w:r>
      <w:r w:rsidRPr="00A13475">
        <w:rPr>
          <w:rFonts w:ascii="Comic Sans MS" w:eastAsia="Times New Roman" w:hAnsi="Comic Sans MS" w:cs="Arial"/>
          <w:sz w:val="20"/>
          <w:szCs w:val="20"/>
          <w:lang w:eastAsia="en-GB"/>
        </w:rPr>
        <w:t>, display board or verbally.</w:t>
      </w:r>
    </w:p>
    <w:p w14:paraId="25A35C38" w14:textId="77777777" w:rsidR="00554F5F" w:rsidRPr="00A13475" w:rsidRDefault="00554F5F" w:rsidP="002645C4">
      <w:pPr>
        <w:shd w:val="clear" w:color="auto" w:fill="FFFFFF"/>
        <w:spacing w:after="0" w:line="240" w:lineRule="auto"/>
        <w:rPr>
          <w:rFonts w:ascii="Comic Sans MS" w:eastAsia="Times New Roman" w:hAnsi="Comic Sans MS" w:cs="Arial"/>
          <w:sz w:val="20"/>
          <w:szCs w:val="20"/>
          <w:lang w:eastAsia="en-GB"/>
        </w:rPr>
      </w:pPr>
    </w:p>
    <w:p w14:paraId="3E075B93" w14:textId="0EAC9362" w:rsidR="00554F5F" w:rsidRPr="00A13475" w:rsidRDefault="00554F5F" w:rsidP="002645C4">
      <w:pPr>
        <w:shd w:val="clear" w:color="auto" w:fill="FFFFFF"/>
        <w:spacing w:after="0" w:line="240" w:lineRule="auto"/>
        <w:rPr>
          <w:rFonts w:ascii="Comic Sans MS" w:eastAsia="Times New Roman" w:hAnsi="Comic Sans MS" w:cs="Arial"/>
          <w:color w:val="000000" w:themeColor="text1"/>
          <w:sz w:val="20"/>
          <w:szCs w:val="20"/>
          <w:lang w:eastAsia="en-GB"/>
        </w:rPr>
      </w:pPr>
      <w:r w:rsidRPr="00A13475">
        <w:rPr>
          <w:rFonts w:ascii="Comic Sans MS" w:eastAsia="Times New Roman" w:hAnsi="Comic Sans MS" w:cs="Arial"/>
          <w:color w:val="000000" w:themeColor="text1"/>
          <w:sz w:val="20"/>
          <w:szCs w:val="20"/>
          <w:lang w:eastAsia="en-GB"/>
        </w:rPr>
        <w:t>We will</w:t>
      </w:r>
      <w:r w:rsidR="002645C4" w:rsidRPr="00A13475">
        <w:rPr>
          <w:rFonts w:ascii="Comic Sans MS" w:eastAsia="Times New Roman" w:hAnsi="Comic Sans MS" w:cs="Arial"/>
          <w:color w:val="000000" w:themeColor="text1"/>
          <w:sz w:val="20"/>
          <w:szCs w:val="20"/>
          <w:lang w:eastAsia="en-GB"/>
        </w:rPr>
        <w:t xml:space="preserve"> share</w:t>
      </w:r>
      <w:r w:rsidRPr="00A13475">
        <w:rPr>
          <w:rFonts w:ascii="Comic Sans MS" w:eastAsia="Times New Roman" w:hAnsi="Comic Sans MS" w:cs="Arial"/>
          <w:color w:val="000000" w:themeColor="text1"/>
          <w:sz w:val="20"/>
          <w:szCs w:val="20"/>
          <w:lang w:eastAsia="en-GB"/>
        </w:rPr>
        <w:t xml:space="preserve"> our </w:t>
      </w:r>
      <w:r w:rsidR="002645C4" w:rsidRPr="00A13475">
        <w:rPr>
          <w:rFonts w:ascii="Comic Sans MS" w:eastAsia="Times New Roman" w:hAnsi="Comic Sans MS" w:cs="Arial"/>
          <w:color w:val="000000" w:themeColor="text1"/>
          <w:sz w:val="20"/>
          <w:szCs w:val="20"/>
          <w:lang w:eastAsia="en-GB"/>
        </w:rPr>
        <w:t>information</w:t>
      </w:r>
      <w:r w:rsidRPr="00A13475">
        <w:rPr>
          <w:rFonts w:ascii="Comic Sans MS" w:eastAsia="Times New Roman" w:hAnsi="Comic Sans MS" w:cs="Arial"/>
          <w:color w:val="000000" w:themeColor="text1"/>
          <w:sz w:val="20"/>
          <w:szCs w:val="20"/>
          <w:lang w:eastAsia="en-GB"/>
        </w:rPr>
        <w:t xml:space="preserve"> on activities we </w:t>
      </w:r>
      <w:r w:rsidR="00EC17E7" w:rsidRPr="00A13475">
        <w:rPr>
          <w:rFonts w:ascii="Comic Sans MS" w:eastAsia="Times New Roman" w:hAnsi="Comic Sans MS" w:cs="Arial"/>
          <w:color w:val="000000" w:themeColor="text1"/>
          <w:sz w:val="20"/>
          <w:szCs w:val="20"/>
          <w:lang w:eastAsia="en-GB"/>
        </w:rPr>
        <w:t>have active</w:t>
      </w:r>
      <w:r w:rsidRPr="00A13475">
        <w:rPr>
          <w:rFonts w:ascii="Comic Sans MS" w:eastAsia="Times New Roman" w:hAnsi="Comic Sans MS" w:cs="Arial"/>
          <w:color w:val="000000" w:themeColor="text1"/>
          <w:sz w:val="20"/>
          <w:szCs w:val="20"/>
          <w:lang w:eastAsia="en-GB"/>
        </w:rPr>
        <w:t xml:space="preserve"> and d</w:t>
      </w:r>
      <w:r w:rsidR="002645C4" w:rsidRPr="00A13475">
        <w:rPr>
          <w:rFonts w:ascii="Comic Sans MS" w:eastAsia="Times New Roman" w:hAnsi="Comic Sans MS" w:cs="Arial"/>
          <w:color w:val="000000" w:themeColor="text1"/>
          <w:sz w:val="20"/>
          <w:szCs w:val="20"/>
          <w:lang w:eastAsia="en-GB"/>
        </w:rPr>
        <w:t xml:space="preserve">ate </w:t>
      </w:r>
      <w:r w:rsidRPr="00A13475">
        <w:rPr>
          <w:rFonts w:ascii="Comic Sans MS" w:eastAsia="Times New Roman" w:hAnsi="Comic Sans MS" w:cs="Arial"/>
          <w:color w:val="000000" w:themeColor="text1"/>
          <w:sz w:val="20"/>
          <w:szCs w:val="20"/>
          <w:lang w:eastAsia="en-GB"/>
        </w:rPr>
        <w:t>this i</w:t>
      </w:r>
      <w:r w:rsidR="002645C4" w:rsidRPr="00A13475">
        <w:rPr>
          <w:rFonts w:ascii="Comic Sans MS" w:eastAsia="Times New Roman" w:hAnsi="Comic Sans MS" w:cs="Arial"/>
          <w:color w:val="000000" w:themeColor="text1"/>
          <w:sz w:val="20"/>
          <w:szCs w:val="20"/>
          <w:lang w:eastAsia="en-GB"/>
        </w:rPr>
        <w:t>nformation</w:t>
      </w:r>
      <w:r w:rsidRPr="00A13475">
        <w:rPr>
          <w:rFonts w:ascii="Comic Sans MS" w:eastAsia="Times New Roman" w:hAnsi="Comic Sans MS" w:cs="Arial"/>
          <w:color w:val="000000" w:themeColor="text1"/>
          <w:sz w:val="20"/>
          <w:szCs w:val="20"/>
          <w:lang w:eastAsia="en-GB"/>
        </w:rPr>
        <w:t>, we will d</w:t>
      </w:r>
      <w:r w:rsidR="002645C4" w:rsidRPr="00A13475">
        <w:rPr>
          <w:rFonts w:ascii="Comic Sans MS" w:eastAsia="Times New Roman" w:hAnsi="Comic Sans MS" w:cs="Arial"/>
          <w:color w:val="000000" w:themeColor="text1"/>
          <w:sz w:val="20"/>
          <w:szCs w:val="20"/>
          <w:lang w:eastAsia="en-GB"/>
        </w:rPr>
        <w:t xml:space="preserve">isplay </w:t>
      </w:r>
      <w:r w:rsidRPr="00A13475">
        <w:rPr>
          <w:rFonts w:ascii="Comic Sans MS" w:eastAsia="Times New Roman" w:hAnsi="Comic Sans MS" w:cs="Arial"/>
          <w:color w:val="000000" w:themeColor="text1"/>
          <w:sz w:val="20"/>
          <w:szCs w:val="20"/>
          <w:lang w:eastAsia="en-GB"/>
        </w:rPr>
        <w:t xml:space="preserve">this on the </w:t>
      </w:r>
      <w:r w:rsidR="002645C4" w:rsidRPr="00A13475">
        <w:rPr>
          <w:rFonts w:ascii="Comic Sans MS" w:eastAsia="Times New Roman" w:hAnsi="Comic Sans MS" w:cs="Arial"/>
          <w:color w:val="000000" w:themeColor="text1"/>
          <w:sz w:val="20"/>
          <w:szCs w:val="20"/>
          <w:lang w:eastAsia="en-GB"/>
        </w:rPr>
        <w:t>board</w:t>
      </w:r>
      <w:r w:rsidRPr="00A13475">
        <w:rPr>
          <w:rFonts w:ascii="Comic Sans MS" w:eastAsia="Times New Roman" w:hAnsi="Comic Sans MS" w:cs="Arial"/>
          <w:color w:val="000000" w:themeColor="text1"/>
          <w:sz w:val="20"/>
          <w:szCs w:val="20"/>
          <w:lang w:eastAsia="en-GB"/>
        </w:rPr>
        <w:t xml:space="preserve"> in the </w:t>
      </w:r>
      <w:r w:rsidR="007062C4" w:rsidRPr="00A13475">
        <w:rPr>
          <w:rFonts w:ascii="Comic Sans MS" w:eastAsia="Times New Roman" w:hAnsi="Comic Sans MS" w:cs="Arial"/>
          <w:color w:val="000000" w:themeColor="text1"/>
          <w:sz w:val="20"/>
          <w:szCs w:val="20"/>
          <w:lang w:eastAsia="en-GB"/>
        </w:rPr>
        <w:t>foyer</w:t>
      </w:r>
      <w:r w:rsidRPr="00A13475">
        <w:rPr>
          <w:rFonts w:ascii="Comic Sans MS" w:eastAsia="Times New Roman" w:hAnsi="Comic Sans MS" w:cs="Arial"/>
          <w:color w:val="000000" w:themeColor="text1"/>
          <w:sz w:val="20"/>
          <w:szCs w:val="20"/>
          <w:lang w:eastAsia="en-GB"/>
        </w:rPr>
        <w:t>.</w:t>
      </w:r>
      <w:r w:rsidR="00616050" w:rsidRPr="00A13475">
        <w:rPr>
          <w:rFonts w:ascii="Comic Sans MS" w:eastAsia="Times New Roman" w:hAnsi="Comic Sans MS" w:cs="Arial"/>
          <w:color w:val="000000" w:themeColor="text1"/>
          <w:sz w:val="20"/>
          <w:szCs w:val="20"/>
          <w:lang w:eastAsia="en-GB"/>
        </w:rPr>
        <w:t xml:space="preserve"> We will also give general information around activity levels on the display board, </w:t>
      </w:r>
      <w:r w:rsidR="00B64F23" w:rsidRPr="00A13475">
        <w:rPr>
          <w:rFonts w:ascii="Comic Sans MS" w:eastAsia="Times New Roman" w:hAnsi="Comic Sans MS" w:cs="Arial"/>
          <w:color w:val="000000" w:themeColor="text1"/>
          <w:sz w:val="20"/>
          <w:szCs w:val="20"/>
          <w:lang w:eastAsia="en-GB"/>
        </w:rPr>
        <w:t>Facebook</w:t>
      </w:r>
      <w:r w:rsidR="00616050" w:rsidRPr="00A13475">
        <w:rPr>
          <w:rFonts w:ascii="Comic Sans MS" w:eastAsia="Times New Roman" w:hAnsi="Comic Sans MS" w:cs="Arial"/>
          <w:color w:val="000000" w:themeColor="text1"/>
          <w:sz w:val="20"/>
          <w:szCs w:val="20"/>
          <w:lang w:eastAsia="en-GB"/>
        </w:rPr>
        <w:t xml:space="preserve"> and by email.</w:t>
      </w:r>
    </w:p>
    <w:p w14:paraId="02217A09" w14:textId="77777777" w:rsidR="00FC7A52" w:rsidRPr="00A13475" w:rsidRDefault="00FC7A52" w:rsidP="002645C4">
      <w:pPr>
        <w:shd w:val="clear" w:color="auto" w:fill="FFFFFF"/>
        <w:spacing w:after="0" w:line="240" w:lineRule="auto"/>
        <w:rPr>
          <w:rFonts w:ascii="Comic Sans MS" w:eastAsia="Times New Roman" w:hAnsi="Comic Sans MS" w:cs="Arial"/>
          <w:color w:val="000000" w:themeColor="text1"/>
          <w:sz w:val="20"/>
          <w:szCs w:val="20"/>
          <w:lang w:eastAsia="en-GB"/>
        </w:rPr>
      </w:pPr>
    </w:p>
    <w:p w14:paraId="71AB73FD" w14:textId="0B957672" w:rsidR="0032336C" w:rsidRPr="00A13475" w:rsidRDefault="00616050">
      <w:pPr>
        <w:rPr>
          <w:sz w:val="20"/>
          <w:szCs w:val="20"/>
        </w:rPr>
      </w:pPr>
      <w:r w:rsidRPr="00A13475">
        <w:rPr>
          <w:rFonts w:ascii="Comic Sans MS" w:eastAsia="Times New Roman" w:hAnsi="Comic Sans MS" w:cs="Arial"/>
          <w:color w:val="000000"/>
          <w:sz w:val="20"/>
          <w:szCs w:val="20"/>
          <w:lang w:eastAsia="en-GB"/>
        </w:rPr>
        <w:t xml:space="preserve">Date of this </w:t>
      </w:r>
      <w:r w:rsidR="009420A7">
        <w:rPr>
          <w:rFonts w:ascii="Comic Sans MS" w:eastAsia="Times New Roman" w:hAnsi="Comic Sans MS" w:cs="Arial"/>
          <w:color w:val="000000"/>
          <w:sz w:val="20"/>
          <w:szCs w:val="20"/>
          <w:lang w:eastAsia="en-GB"/>
        </w:rPr>
        <w:t>review</w:t>
      </w:r>
      <w:r w:rsidR="006149C6" w:rsidRPr="00A13475">
        <w:rPr>
          <w:rFonts w:ascii="Comic Sans MS" w:eastAsia="Times New Roman" w:hAnsi="Comic Sans MS" w:cs="Arial"/>
          <w:color w:val="000000"/>
          <w:sz w:val="20"/>
          <w:szCs w:val="20"/>
          <w:lang w:eastAsia="en-GB"/>
        </w:rPr>
        <w:t xml:space="preserve"> </w:t>
      </w:r>
      <w:r w:rsidR="0001127F">
        <w:rPr>
          <w:rFonts w:ascii="Comic Sans MS" w:eastAsia="Times New Roman" w:hAnsi="Comic Sans MS" w:cs="Arial"/>
          <w:color w:val="000000"/>
          <w:sz w:val="20"/>
          <w:szCs w:val="20"/>
          <w:lang w:eastAsia="en-GB"/>
        </w:rPr>
        <w:t>August</w:t>
      </w:r>
      <w:r w:rsidR="005005C5">
        <w:rPr>
          <w:rFonts w:ascii="Comic Sans MS" w:eastAsia="Times New Roman" w:hAnsi="Comic Sans MS" w:cs="Arial"/>
          <w:color w:val="000000"/>
          <w:sz w:val="20"/>
          <w:szCs w:val="20"/>
          <w:lang w:eastAsia="en-GB"/>
        </w:rPr>
        <w:t xml:space="preserve"> 202</w:t>
      </w:r>
      <w:r w:rsidR="00B64F23">
        <w:rPr>
          <w:rFonts w:ascii="Comic Sans MS" w:eastAsia="Times New Roman" w:hAnsi="Comic Sans MS" w:cs="Arial"/>
          <w:color w:val="000000"/>
          <w:sz w:val="20"/>
          <w:szCs w:val="20"/>
          <w:lang w:eastAsia="en-GB"/>
        </w:rPr>
        <w:t>6</w:t>
      </w:r>
      <w:r w:rsidR="009420A7">
        <w:rPr>
          <w:rFonts w:ascii="Comic Sans MS" w:eastAsia="Times New Roman" w:hAnsi="Comic Sans MS" w:cs="Arial"/>
          <w:color w:val="000000"/>
          <w:sz w:val="20"/>
          <w:szCs w:val="20"/>
          <w:lang w:eastAsia="en-GB"/>
        </w:rPr>
        <w:t xml:space="preserve">                        </w:t>
      </w:r>
    </w:p>
    <w:sectPr w:rsidR="0032336C" w:rsidRPr="00A13475" w:rsidSect="00C91A7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BA47" w14:textId="77777777" w:rsidR="00470572" w:rsidRDefault="00470572" w:rsidP="00C91A7A">
      <w:pPr>
        <w:spacing w:after="0" w:line="240" w:lineRule="auto"/>
      </w:pPr>
      <w:r>
        <w:separator/>
      </w:r>
    </w:p>
  </w:endnote>
  <w:endnote w:type="continuationSeparator" w:id="0">
    <w:p w14:paraId="49E673AC" w14:textId="77777777" w:rsidR="00470572" w:rsidRDefault="00470572" w:rsidP="00C91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35AD" w14:textId="77777777" w:rsidR="00470572" w:rsidRDefault="00470572" w:rsidP="00C91A7A">
      <w:pPr>
        <w:spacing w:after="0" w:line="240" w:lineRule="auto"/>
      </w:pPr>
      <w:r>
        <w:separator/>
      </w:r>
    </w:p>
  </w:footnote>
  <w:footnote w:type="continuationSeparator" w:id="0">
    <w:p w14:paraId="08B5402D" w14:textId="77777777" w:rsidR="00470572" w:rsidRDefault="00470572" w:rsidP="00C91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B10"/>
    <w:multiLevelType w:val="hybridMultilevel"/>
    <w:tmpl w:val="38243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4400B"/>
    <w:multiLevelType w:val="hybridMultilevel"/>
    <w:tmpl w:val="3492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055335">
    <w:abstractNumId w:val="0"/>
  </w:num>
  <w:num w:numId="2" w16cid:durableId="338504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C4"/>
    <w:rsid w:val="0001127F"/>
    <w:rsid w:val="000459C9"/>
    <w:rsid w:val="000624DE"/>
    <w:rsid w:val="00065F48"/>
    <w:rsid w:val="000A1493"/>
    <w:rsid w:val="0026174F"/>
    <w:rsid w:val="002645C4"/>
    <w:rsid w:val="0032336C"/>
    <w:rsid w:val="003E4071"/>
    <w:rsid w:val="004307F3"/>
    <w:rsid w:val="00470572"/>
    <w:rsid w:val="005005C5"/>
    <w:rsid w:val="00522006"/>
    <w:rsid w:val="00554F5F"/>
    <w:rsid w:val="006149C6"/>
    <w:rsid w:val="00616050"/>
    <w:rsid w:val="007062C4"/>
    <w:rsid w:val="00781EFE"/>
    <w:rsid w:val="007C40AB"/>
    <w:rsid w:val="00895D0E"/>
    <w:rsid w:val="008E7D6B"/>
    <w:rsid w:val="00905B48"/>
    <w:rsid w:val="009420A7"/>
    <w:rsid w:val="00975ED1"/>
    <w:rsid w:val="00A05221"/>
    <w:rsid w:val="00A13475"/>
    <w:rsid w:val="00AB60C6"/>
    <w:rsid w:val="00B34F16"/>
    <w:rsid w:val="00B64F23"/>
    <w:rsid w:val="00C91A7A"/>
    <w:rsid w:val="00CB1176"/>
    <w:rsid w:val="00CD723B"/>
    <w:rsid w:val="00DB5011"/>
    <w:rsid w:val="00DB52D1"/>
    <w:rsid w:val="00DF1CEE"/>
    <w:rsid w:val="00E07EFB"/>
    <w:rsid w:val="00EB37B0"/>
    <w:rsid w:val="00EC17E7"/>
    <w:rsid w:val="00FC1AEF"/>
    <w:rsid w:val="00FC536D"/>
    <w:rsid w:val="00FC7A52"/>
    <w:rsid w:val="00FD2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54BBB"/>
  <w15:chartTrackingRefBased/>
  <w15:docId w15:val="{3381170E-DCCE-491C-815E-7CB734A1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2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16050"/>
    <w:pPr>
      <w:ind w:left="720"/>
      <w:contextualSpacing/>
    </w:pPr>
  </w:style>
  <w:style w:type="paragraph" w:styleId="Header">
    <w:name w:val="header"/>
    <w:basedOn w:val="Normal"/>
    <w:link w:val="HeaderChar"/>
    <w:uiPriority w:val="99"/>
    <w:unhideWhenUsed/>
    <w:rsid w:val="00C91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A7A"/>
  </w:style>
  <w:style w:type="paragraph" w:styleId="Footer">
    <w:name w:val="footer"/>
    <w:basedOn w:val="Normal"/>
    <w:link w:val="FooterChar"/>
    <w:uiPriority w:val="99"/>
    <w:unhideWhenUsed/>
    <w:rsid w:val="00C91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72580">
      <w:bodyDiv w:val="1"/>
      <w:marLeft w:val="0"/>
      <w:marRight w:val="0"/>
      <w:marTop w:val="0"/>
      <w:marBottom w:val="0"/>
      <w:divBdr>
        <w:top w:val="none" w:sz="0" w:space="0" w:color="auto"/>
        <w:left w:val="none" w:sz="0" w:space="0" w:color="auto"/>
        <w:bottom w:val="none" w:sz="0" w:space="0" w:color="auto"/>
        <w:right w:val="none" w:sz="0" w:space="0" w:color="auto"/>
      </w:divBdr>
      <w:divsChild>
        <w:div w:id="76175696">
          <w:marLeft w:val="0"/>
          <w:marRight w:val="0"/>
          <w:marTop w:val="15"/>
          <w:marBottom w:val="0"/>
          <w:divBdr>
            <w:top w:val="single" w:sz="18" w:space="0" w:color="D5D5D5"/>
            <w:left w:val="single" w:sz="18" w:space="0" w:color="D5D5D5"/>
            <w:bottom w:val="single" w:sz="18" w:space="0" w:color="D5D5D5"/>
            <w:right w:val="single" w:sz="18" w:space="0" w:color="D5D5D5"/>
          </w:divBdr>
          <w:divsChild>
            <w:div w:id="119761794">
              <w:marLeft w:val="0"/>
              <w:marRight w:val="0"/>
              <w:marTop w:val="0"/>
              <w:marBottom w:val="0"/>
              <w:divBdr>
                <w:top w:val="none" w:sz="0" w:space="0" w:color="auto"/>
                <w:left w:val="none" w:sz="0" w:space="0" w:color="auto"/>
                <w:bottom w:val="none" w:sz="0" w:space="0" w:color="auto"/>
                <w:right w:val="none" w:sz="0" w:space="0" w:color="auto"/>
              </w:divBdr>
            </w:div>
          </w:divsChild>
        </w:div>
        <w:div w:id="1118839648">
          <w:marLeft w:val="0"/>
          <w:marRight w:val="0"/>
          <w:marTop w:val="15"/>
          <w:marBottom w:val="0"/>
          <w:divBdr>
            <w:top w:val="single" w:sz="18" w:space="0" w:color="D5D5D5"/>
            <w:left w:val="single" w:sz="18" w:space="0" w:color="D5D5D5"/>
            <w:bottom w:val="single" w:sz="18" w:space="0" w:color="D5D5D5"/>
            <w:right w:val="single" w:sz="18" w:space="0" w:color="D5D5D5"/>
          </w:divBdr>
          <w:divsChild>
            <w:div w:id="1755858584">
              <w:marLeft w:val="0"/>
              <w:marRight w:val="0"/>
              <w:marTop w:val="0"/>
              <w:marBottom w:val="0"/>
              <w:divBdr>
                <w:top w:val="none" w:sz="0" w:space="0" w:color="auto"/>
                <w:left w:val="none" w:sz="0" w:space="0" w:color="auto"/>
                <w:bottom w:val="none" w:sz="0" w:space="0" w:color="auto"/>
                <w:right w:val="none" w:sz="0" w:space="0" w:color="auto"/>
              </w:divBdr>
            </w:div>
          </w:divsChild>
        </w:div>
        <w:div w:id="1495223273">
          <w:marLeft w:val="0"/>
          <w:marRight w:val="0"/>
          <w:marTop w:val="15"/>
          <w:marBottom w:val="0"/>
          <w:divBdr>
            <w:top w:val="single" w:sz="18" w:space="0" w:color="D5D5D5"/>
            <w:left w:val="single" w:sz="18" w:space="0" w:color="D5D5D5"/>
            <w:bottom w:val="single" w:sz="18" w:space="0" w:color="D5D5D5"/>
            <w:right w:val="single" w:sz="18" w:space="0" w:color="D5D5D5"/>
          </w:divBdr>
          <w:divsChild>
            <w:div w:id="686253509">
              <w:marLeft w:val="0"/>
              <w:marRight w:val="0"/>
              <w:marTop w:val="0"/>
              <w:marBottom w:val="0"/>
              <w:divBdr>
                <w:top w:val="none" w:sz="0" w:space="0" w:color="auto"/>
                <w:left w:val="none" w:sz="0" w:space="0" w:color="auto"/>
                <w:bottom w:val="none" w:sz="0" w:space="0" w:color="auto"/>
                <w:right w:val="none" w:sz="0" w:space="0" w:color="auto"/>
              </w:divBdr>
            </w:div>
          </w:divsChild>
        </w:div>
        <w:div w:id="683477630">
          <w:marLeft w:val="0"/>
          <w:marRight w:val="0"/>
          <w:marTop w:val="15"/>
          <w:marBottom w:val="0"/>
          <w:divBdr>
            <w:top w:val="single" w:sz="18" w:space="0" w:color="D5D5D5"/>
            <w:left w:val="single" w:sz="18" w:space="0" w:color="D5D5D5"/>
            <w:bottom w:val="single" w:sz="18" w:space="0" w:color="D5D5D5"/>
            <w:right w:val="single" w:sz="18" w:space="0" w:color="D5D5D5"/>
          </w:divBdr>
          <w:divsChild>
            <w:div w:id="10845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Taunton Opportunity Group</dc:creator>
  <cp:keywords/>
  <dc:description/>
  <cp:lastModifiedBy>Taunton Opportunity Group</cp:lastModifiedBy>
  <cp:revision>7</cp:revision>
  <cp:lastPrinted>2021-11-08T12:41:00Z</cp:lastPrinted>
  <dcterms:created xsi:type="dcterms:W3CDTF">2023-10-02T18:34:00Z</dcterms:created>
  <dcterms:modified xsi:type="dcterms:W3CDTF">2026-07-21T11:01:00Z</dcterms:modified>
</cp:coreProperties>
</file>